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03" w:rsidRPr="00D42B03" w:rsidRDefault="00D42B03" w:rsidP="00D42B03">
      <w:pPr>
        <w:spacing w:line="360" w:lineRule="auto"/>
        <w:rPr>
          <w:rFonts w:asciiTheme="minorEastAsia" w:eastAsiaTheme="minorEastAsia" w:hAnsiTheme="minorEastAsia" w:hint="eastAsia"/>
          <w:b/>
          <w:i/>
          <w:sz w:val="28"/>
          <w:szCs w:val="28"/>
        </w:rPr>
      </w:pPr>
      <w:r w:rsidRPr="00D42B03">
        <w:rPr>
          <w:rFonts w:asciiTheme="minorEastAsia" w:eastAsiaTheme="minorEastAsia" w:hAnsiTheme="minorEastAsia" w:hint="eastAsia"/>
          <w:b/>
          <w:i/>
          <w:sz w:val="28"/>
          <w:szCs w:val="28"/>
        </w:rPr>
        <w:t>第四届全国心理服务机构发展模式研讨会心得体会</w:t>
      </w:r>
    </w:p>
    <w:p w:rsidR="00D42B03" w:rsidRPr="00D42B03" w:rsidRDefault="00D42B03" w:rsidP="000A681F">
      <w:pPr>
        <w:spacing w:line="360" w:lineRule="auto"/>
        <w:jc w:val="center"/>
        <w:rPr>
          <w:rFonts w:asciiTheme="minorEastAsia" w:eastAsiaTheme="minorEastAsia" w:hAnsiTheme="minorEastAsia" w:hint="eastAsia"/>
          <w:b/>
          <w:szCs w:val="21"/>
        </w:rPr>
      </w:pPr>
    </w:p>
    <w:p w:rsidR="000A681F" w:rsidRPr="000A681F" w:rsidRDefault="00A22A59" w:rsidP="000A681F">
      <w:pPr>
        <w:spacing w:line="360" w:lineRule="auto"/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0A681F">
        <w:rPr>
          <w:rFonts w:asciiTheme="minorEastAsia" w:eastAsiaTheme="minorEastAsia" w:hAnsiTheme="minorEastAsia" w:hint="eastAsia"/>
          <w:b/>
          <w:sz w:val="32"/>
          <w:szCs w:val="32"/>
        </w:rPr>
        <w:t>提升心理辅导专业水平，做好</w:t>
      </w:r>
      <w:r w:rsidR="000A681F">
        <w:rPr>
          <w:rFonts w:asciiTheme="minorEastAsia" w:eastAsiaTheme="minorEastAsia" w:hAnsiTheme="minorEastAsia" w:hint="eastAsia"/>
          <w:b/>
          <w:sz w:val="32"/>
          <w:szCs w:val="32"/>
        </w:rPr>
        <w:t>心理</w:t>
      </w:r>
      <w:r w:rsidRPr="000A681F">
        <w:rPr>
          <w:rFonts w:asciiTheme="minorEastAsia" w:eastAsiaTheme="minorEastAsia" w:hAnsiTheme="minorEastAsia" w:hint="eastAsia"/>
          <w:b/>
          <w:sz w:val="32"/>
          <w:szCs w:val="32"/>
        </w:rPr>
        <w:t>服务工作</w:t>
      </w:r>
    </w:p>
    <w:p w:rsidR="000A681F" w:rsidRPr="000A681F" w:rsidRDefault="00A22A59" w:rsidP="000A681F">
      <w:pPr>
        <w:spacing w:line="360" w:lineRule="auto"/>
        <w:jc w:val="center"/>
        <w:rPr>
          <w:rFonts w:asciiTheme="minorEastAsia" w:eastAsiaTheme="minorEastAsia" w:hAnsiTheme="minorEastAsia" w:hint="eastAsia"/>
          <w:sz w:val="30"/>
          <w:szCs w:val="30"/>
        </w:rPr>
      </w:pPr>
      <w:r w:rsidRPr="000A681F">
        <w:rPr>
          <w:rFonts w:asciiTheme="minorEastAsia" w:eastAsiaTheme="minorEastAsia" w:hAnsiTheme="minorEastAsia" w:hint="eastAsia"/>
          <w:sz w:val="30"/>
          <w:szCs w:val="30"/>
        </w:rPr>
        <w:t>黄</w:t>
      </w:r>
      <w:r w:rsidR="000A681F" w:rsidRPr="000A681F">
        <w:rPr>
          <w:rFonts w:asciiTheme="minorEastAsia" w:eastAsiaTheme="minorEastAsia" w:hAnsiTheme="minorEastAsia" w:hint="eastAsia"/>
          <w:sz w:val="30"/>
          <w:szCs w:val="30"/>
        </w:rPr>
        <w:t xml:space="preserve">  </w:t>
      </w:r>
      <w:r w:rsidRPr="000A681F">
        <w:rPr>
          <w:rFonts w:asciiTheme="minorEastAsia" w:eastAsiaTheme="minorEastAsia" w:hAnsiTheme="minorEastAsia" w:hint="eastAsia"/>
          <w:sz w:val="30"/>
          <w:szCs w:val="30"/>
        </w:rPr>
        <w:t>重</w:t>
      </w:r>
      <w:bookmarkStart w:id="0" w:name="_GoBack"/>
      <w:bookmarkEnd w:id="0"/>
    </w:p>
    <w:p w:rsidR="00A22A59" w:rsidRPr="000A681F" w:rsidRDefault="000A681F" w:rsidP="000A681F">
      <w:pPr>
        <w:spacing w:line="360" w:lineRule="auto"/>
        <w:jc w:val="center"/>
        <w:rPr>
          <w:rFonts w:asciiTheme="minorEastAsia" w:eastAsiaTheme="minorEastAsia" w:hAnsiTheme="minorEastAsia" w:hint="eastAsia"/>
          <w:sz w:val="30"/>
          <w:szCs w:val="30"/>
        </w:rPr>
      </w:pPr>
      <w:r w:rsidRPr="000A681F">
        <w:rPr>
          <w:rFonts w:asciiTheme="minorEastAsia" w:eastAsiaTheme="minorEastAsia" w:hAnsiTheme="minorEastAsia" w:hint="eastAsia"/>
          <w:sz w:val="30"/>
          <w:szCs w:val="30"/>
        </w:rPr>
        <w:t>（</w:t>
      </w:r>
      <w:r w:rsidRPr="000A681F">
        <w:rPr>
          <w:rFonts w:asciiTheme="minorEastAsia" w:eastAsiaTheme="minorEastAsia" w:hAnsiTheme="minorEastAsia" w:hint="eastAsia"/>
          <w:sz w:val="30"/>
          <w:szCs w:val="30"/>
        </w:rPr>
        <w:t>20</w:t>
      </w:r>
      <w:r w:rsidRPr="000A681F">
        <w:rPr>
          <w:rFonts w:asciiTheme="minorEastAsia" w:eastAsiaTheme="minorEastAsia" w:hAnsiTheme="minorEastAsia" w:hint="eastAsia"/>
          <w:sz w:val="30"/>
          <w:szCs w:val="30"/>
        </w:rPr>
        <w:t>180508）</w:t>
      </w:r>
    </w:p>
    <w:p w:rsidR="005823B5" w:rsidRPr="000A681F" w:rsidRDefault="005823B5" w:rsidP="000A681F">
      <w:pPr>
        <w:spacing w:line="360" w:lineRule="auto"/>
        <w:ind w:firstLineChars="200" w:firstLine="602"/>
        <w:rPr>
          <w:rFonts w:asciiTheme="minorEastAsia" w:eastAsiaTheme="minorEastAsia" w:hAnsiTheme="minorEastAsia" w:hint="eastAsia"/>
          <w:b/>
          <w:sz w:val="30"/>
          <w:szCs w:val="30"/>
        </w:rPr>
      </w:pPr>
      <w:r w:rsidRPr="000A681F">
        <w:rPr>
          <w:rFonts w:asciiTheme="minorEastAsia" w:eastAsiaTheme="minorEastAsia" w:hAnsiTheme="minorEastAsia" w:hint="eastAsia"/>
          <w:b/>
          <w:sz w:val="30"/>
          <w:szCs w:val="30"/>
        </w:rPr>
        <w:t>一、进一步深刻认识心理健康服务的重要性和紧迫性</w:t>
      </w:r>
    </w:p>
    <w:p w:rsidR="001D33A1" w:rsidRPr="000A681F" w:rsidRDefault="009711B6" w:rsidP="000A681F">
      <w:pPr>
        <w:spacing w:line="360" w:lineRule="auto"/>
        <w:ind w:firstLineChars="200" w:firstLine="600"/>
        <w:rPr>
          <w:rFonts w:asciiTheme="minorEastAsia" w:eastAsiaTheme="minorEastAsia" w:hAnsiTheme="minorEastAsia" w:hint="eastAsia"/>
          <w:sz w:val="30"/>
          <w:szCs w:val="30"/>
        </w:rPr>
      </w:pPr>
      <w:r w:rsidRPr="000A681F">
        <w:rPr>
          <w:rFonts w:asciiTheme="minorEastAsia" w:eastAsiaTheme="minorEastAsia" w:hAnsiTheme="minorEastAsia" w:hint="eastAsia"/>
          <w:sz w:val="30"/>
          <w:szCs w:val="30"/>
        </w:rPr>
        <w:t>党的十八大以来，以习近平同志为核心的党中央高度重视心理健康问题，明确提出加强心理健康服务。十八大报告里有关全面提升公民道德素质的内容中提到，</w:t>
      </w:r>
      <w:r w:rsidRPr="000A681F">
        <w:rPr>
          <w:rFonts w:asciiTheme="minorEastAsia" w:eastAsiaTheme="minorEastAsia" w:hAnsiTheme="minorEastAsia" w:hint="eastAsia"/>
          <w:sz w:val="30"/>
          <w:szCs w:val="30"/>
        </w:rPr>
        <w:t>“</w:t>
      </w:r>
      <w:r w:rsidRPr="000A681F">
        <w:rPr>
          <w:rFonts w:asciiTheme="minorEastAsia" w:eastAsiaTheme="minorEastAsia" w:hAnsiTheme="minorEastAsia" w:hint="eastAsia"/>
          <w:sz w:val="30"/>
          <w:szCs w:val="30"/>
        </w:rPr>
        <w:t>要注重人文关怀和心理疏导，培育自尊自信、理性平和、积极向上的社会心态。</w:t>
      </w:r>
      <w:r w:rsidRPr="000A681F">
        <w:rPr>
          <w:rFonts w:asciiTheme="minorEastAsia" w:eastAsiaTheme="minorEastAsia" w:hAnsiTheme="minorEastAsia" w:hint="eastAsia"/>
          <w:sz w:val="30"/>
          <w:szCs w:val="30"/>
        </w:rPr>
        <w:t>”党的十九大报告中指出，“要</w:t>
      </w:r>
      <w:r w:rsidRPr="000A681F">
        <w:rPr>
          <w:rFonts w:asciiTheme="minorEastAsia" w:eastAsiaTheme="minorEastAsia" w:hAnsiTheme="minorEastAsia" w:hint="eastAsia"/>
          <w:sz w:val="30"/>
          <w:szCs w:val="30"/>
        </w:rPr>
        <w:t>加强社会心理服务体系建设，培育自尊自信、理性平和、积极向上的社会心态。</w:t>
      </w:r>
      <w:r w:rsidRPr="000A681F">
        <w:rPr>
          <w:rFonts w:asciiTheme="minorEastAsia" w:eastAsiaTheme="minorEastAsia" w:hAnsiTheme="minorEastAsia" w:hint="eastAsia"/>
          <w:sz w:val="30"/>
          <w:szCs w:val="30"/>
        </w:rPr>
        <w:t>”。</w:t>
      </w:r>
    </w:p>
    <w:p w:rsidR="000A681F" w:rsidRPr="000A681F" w:rsidRDefault="001D33A1" w:rsidP="000A681F">
      <w:pPr>
        <w:spacing w:line="360" w:lineRule="auto"/>
        <w:rPr>
          <w:rFonts w:asciiTheme="minorEastAsia" w:eastAsiaTheme="minorEastAsia" w:hAnsiTheme="minorEastAsia" w:hint="eastAsia"/>
          <w:color w:val="222222"/>
          <w:sz w:val="30"/>
          <w:szCs w:val="30"/>
        </w:rPr>
      </w:pPr>
      <w:r w:rsidRPr="000A681F">
        <w:rPr>
          <w:rFonts w:asciiTheme="minorEastAsia" w:eastAsiaTheme="minorEastAsia" w:hAnsiTheme="minorEastAsia" w:hint="eastAsia"/>
          <w:color w:val="222222"/>
          <w:sz w:val="30"/>
          <w:szCs w:val="30"/>
        </w:rPr>
        <w:t>没有全民健康，就没有全面小康。</w:t>
      </w:r>
      <w:r w:rsidR="009711B6" w:rsidRPr="000A681F">
        <w:rPr>
          <w:rFonts w:asciiTheme="minorEastAsia" w:eastAsiaTheme="minorEastAsia" w:hAnsiTheme="minorEastAsia" w:hint="eastAsia"/>
          <w:color w:val="222222"/>
          <w:sz w:val="30"/>
          <w:szCs w:val="30"/>
        </w:rPr>
        <w:t>改革开放以来，经济快速发展、社会巨大变化对国民心理产生了重要影响，而国民心理健康状况又深刻影响经济发展和社会和谐。在我国工业化、现代化快速推进过程中，一些人在应对多样化的社会价值观念、复杂的社会关系变化等方面明显心理准备不足，心理健康问题日益凸显，极端情绪引发的突发事件时有发生，对经济发展和社会和谐产生了负面影响。在我国改革进入攻坚期、全面建成小康社会进入决胜期的新形势下，加强心理健康服务是建设健康中国、平安中国、法治中国的重要内容，是培养良好道德风尚、培育和践行社会主义核心价值观的内在要求，也是实现国家长治久安的一项源头性、基础性工作。习近平同志在全国卫生与健康大会上指出，要加大心理健康问题基础性研究，做好心理健康知识和心理疾病科普工作，规范发展心理治疗、心理咨询等心理健康服务。国民经济和社会发展第十三个五年规划</w:t>
      </w:r>
      <w:r w:rsidR="009711B6" w:rsidRPr="000A681F">
        <w:rPr>
          <w:rFonts w:asciiTheme="minorEastAsia" w:eastAsiaTheme="minorEastAsia" w:hAnsiTheme="minorEastAsia" w:hint="eastAsia"/>
          <w:color w:val="222222"/>
          <w:sz w:val="30"/>
          <w:szCs w:val="30"/>
        </w:rPr>
        <w:lastRenderedPageBreak/>
        <w:t>纲要、《“健康中国2030”规划纲要》都对加强心理健康服务提出了明确要求。为贯彻落实中央决策部署，国家卫生计生委、中组部等22个部门联合印发《关于加强心理健康服务的指导意见》，对加强心理健康服务提出具体要求。</w:t>
      </w:r>
    </w:p>
    <w:p w:rsidR="000A681F" w:rsidRPr="000A681F" w:rsidRDefault="001D33A1" w:rsidP="000A681F">
      <w:pPr>
        <w:spacing w:line="360" w:lineRule="auto"/>
        <w:ind w:firstLineChars="200" w:firstLine="600"/>
        <w:rPr>
          <w:rFonts w:asciiTheme="minorEastAsia" w:eastAsiaTheme="minorEastAsia" w:hAnsiTheme="minorEastAsia" w:hint="eastAsia"/>
          <w:sz w:val="30"/>
          <w:szCs w:val="30"/>
        </w:rPr>
      </w:pPr>
      <w:r w:rsidRPr="000A681F">
        <w:rPr>
          <w:rFonts w:asciiTheme="minorEastAsia" w:eastAsiaTheme="minorEastAsia" w:hAnsiTheme="minorEastAsia" w:hint="eastAsia"/>
          <w:color w:val="222222"/>
          <w:sz w:val="30"/>
          <w:szCs w:val="30"/>
        </w:rPr>
        <w:t>目前，社会上对心理健康的重要性认识不足，心理健康科普工作亟待加强。社会公众大多缺乏心理健康知识，对心理健康服务的有效性、专业性认识不够，忽视心理因素对健康的影响、歧视心理行为问题人群和精神障碍患者的情况仍较为普遍。同时，心理健康服务体系还不完善，专业人员严重不足。社会化心理健康服务体系尚未建立，大部分领域（行业）尚未开展心理健康服务。截至2015年底，我国有精神科医师2.77万人，心理治疗师5000余人，能够提供专业心理咨询服务的心理咨询师不到3万人。国家心理咨询师职业资格鉴定要求偏低，缺乏实际操作技能考核，也缺乏获证后的继续教育和督导，造成大多数获证人员不具备实际开展心理咨询的能力。高等院校心理健康专业学科建设和学历教育体系有待完善，人才培养模式有待改进。此外，我国心理学理论、方法和技术很多是从西方国家引入的，缺乏本土化理论、方法和技术。总体来看，我国心理健康服务起步较晚，适合我国国情和国民心理状态的服务模式、服务技术等仍处于探索阶段，社会实践不充分。这些问题相互影响，制约着我国心理健康服务行业的发展。</w:t>
      </w:r>
    </w:p>
    <w:p w:rsidR="005823B5" w:rsidRPr="000A681F" w:rsidRDefault="009711B6" w:rsidP="000A681F">
      <w:pPr>
        <w:spacing w:line="360" w:lineRule="auto"/>
        <w:ind w:firstLineChars="200" w:firstLine="602"/>
        <w:rPr>
          <w:rFonts w:asciiTheme="minorEastAsia" w:eastAsiaTheme="minorEastAsia" w:hAnsiTheme="minorEastAsia" w:hint="eastAsia"/>
          <w:b/>
          <w:sz w:val="30"/>
          <w:szCs w:val="30"/>
        </w:rPr>
      </w:pPr>
      <w:r w:rsidRPr="000A681F">
        <w:rPr>
          <w:rFonts w:asciiTheme="minorEastAsia" w:eastAsiaTheme="minorEastAsia" w:hAnsiTheme="minorEastAsia" w:hint="eastAsia"/>
          <w:b/>
          <w:sz w:val="30"/>
          <w:szCs w:val="30"/>
        </w:rPr>
        <w:t>二、</w:t>
      </w:r>
      <w:r w:rsidR="005823B5" w:rsidRPr="000A681F">
        <w:rPr>
          <w:rFonts w:asciiTheme="minorEastAsia" w:eastAsiaTheme="minorEastAsia" w:hAnsiTheme="minorEastAsia" w:hint="eastAsia"/>
          <w:b/>
          <w:sz w:val="30"/>
          <w:szCs w:val="30"/>
        </w:rPr>
        <w:t>提升心理辅导专业水平</w:t>
      </w:r>
      <w:r w:rsidRPr="000A681F">
        <w:rPr>
          <w:rFonts w:asciiTheme="minorEastAsia" w:eastAsiaTheme="minorEastAsia" w:hAnsiTheme="minorEastAsia" w:hint="eastAsia"/>
          <w:b/>
          <w:sz w:val="30"/>
          <w:szCs w:val="30"/>
        </w:rPr>
        <w:t>，立足</w:t>
      </w:r>
      <w:r w:rsidRPr="000A681F">
        <w:rPr>
          <w:rFonts w:asciiTheme="minorEastAsia" w:eastAsiaTheme="minorEastAsia" w:hAnsiTheme="minorEastAsia" w:hint="eastAsia"/>
          <w:b/>
          <w:sz w:val="30"/>
          <w:szCs w:val="30"/>
        </w:rPr>
        <w:t>实际</w:t>
      </w:r>
      <w:r w:rsidRPr="000A681F">
        <w:rPr>
          <w:rFonts w:asciiTheme="minorEastAsia" w:eastAsiaTheme="minorEastAsia" w:hAnsiTheme="minorEastAsia" w:hint="eastAsia"/>
          <w:b/>
          <w:sz w:val="30"/>
          <w:szCs w:val="30"/>
        </w:rPr>
        <w:t>做好服务工作</w:t>
      </w:r>
    </w:p>
    <w:p w:rsidR="001D33A1" w:rsidRPr="000A681F" w:rsidRDefault="001D33A1" w:rsidP="000A681F">
      <w:pPr>
        <w:spacing w:line="360" w:lineRule="auto"/>
        <w:ind w:firstLineChars="200" w:firstLine="600"/>
        <w:rPr>
          <w:rFonts w:asciiTheme="minorEastAsia" w:eastAsiaTheme="minorEastAsia" w:hAnsiTheme="minorEastAsia" w:hint="eastAsia"/>
          <w:sz w:val="30"/>
          <w:szCs w:val="30"/>
        </w:rPr>
      </w:pPr>
      <w:r w:rsidRPr="000A681F">
        <w:rPr>
          <w:rFonts w:asciiTheme="minorEastAsia" w:eastAsiaTheme="minorEastAsia" w:hAnsiTheme="minorEastAsia" w:hint="eastAsia"/>
          <w:sz w:val="30"/>
          <w:szCs w:val="30"/>
        </w:rPr>
        <w:t>全面理解中国心理健康标准。</w:t>
      </w:r>
      <w:r w:rsidRPr="000A681F">
        <w:rPr>
          <w:rFonts w:asciiTheme="minorEastAsia" w:eastAsiaTheme="minorEastAsia" w:hAnsiTheme="minorEastAsia" w:hint="eastAsia"/>
          <w:sz w:val="30"/>
          <w:szCs w:val="30"/>
        </w:rPr>
        <w:t>中国心理卫生协会在中国科协的支持下，经过科研立项和研究，发布了目前中国最权威的中国心理健康标准。第一，认识自我，感受安全。评价要素是自我认识，自我接纳，有安全感；第二，自我学习、生活自立。评价要素是生活</w:t>
      </w:r>
      <w:r w:rsidRPr="000A681F">
        <w:rPr>
          <w:rFonts w:asciiTheme="minorEastAsia" w:eastAsiaTheme="minorEastAsia" w:hAnsiTheme="minorEastAsia" w:hint="eastAsia"/>
          <w:sz w:val="30"/>
          <w:szCs w:val="30"/>
        </w:rPr>
        <w:lastRenderedPageBreak/>
        <w:t>能力、学习能力、解决问题能力；第三，情绪稳定，反应适度。评价要素是情绪稳定、情绪控制，情绪积极；第四，人际和谐，接纳他人。评价要素是人际交往能力，人际满足，接纳他人；第五，适应环境，应对挫折。评价要素是行为符合年龄与环境，接受现实、合理应对。</w:t>
      </w:r>
    </w:p>
    <w:p w:rsidR="000A681F" w:rsidRPr="000A681F" w:rsidRDefault="001D33A1" w:rsidP="000A681F">
      <w:pPr>
        <w:spacing w:line="360" w:lineRule="auto"/>
        <w:ind w:firstLineChars="200" w:firstLine="600"/>
        <w:rPr>
          <w:rFonts w:asciiTheme="minorEastAsia" w:eastAsiaTheme="minorEastAsia" w:hAnsiTheme="minorEastAsia" w:hint="eastAsia"/>
          <w:sz w:val="30"/>
          <w:szCs w:val="30"/>
        </w:rPr>
      </w:pPr>
      <w:r w:rsidRPr="000A681F">
        <w:rPr>
          <w:rFonts w:asciiTheme="minorEastAsia" w:eastAsiaTheme="minorEastAsia" w:hAnsiTheme="minorEastAsia" w:hint="eastAsia"/>
          <w:sz w:val="30"/>
          <w:szCs w:val="30"/>
        </w:rPr>
        <w:t>努力学习拓展服务途径。心理服务是包括心理健康服务的全方位的服务工作，不仅需要深厚的相关专业理论基础知识做铺垫，需要掌握一定心理服务和心理助人的方法、策略，而且需要紧跟时代发展步伐和人的心理发展实际。因此，作为心理服务者，一定要时刻保持良好的学习状态，</w:t>
      </w:r>
      <w:r w:rsidR="000B764C" w:rsidRPr="000A681F">
        <w:rPr>
          <w:rFonts w:asciiTheme="minorEastAsia" w:eastAsiaTheme="minorEastAsia" w:hAnsiTheme="minorEastAsia" w:hint="eastAsia"/>
          <w:sz w:val="30"/>
          <w:szCs w:val="30"/>
        </w:rPr>
        <w:t>掌握人的心理发展的规律和变化特点，学习先进的心理服务技能，尤其是要学会通过现代网络技术和科学技术，拓宽服务面，提高服务水平，通过更好的方式让更过的人接受基本的服务，为社会心理服务工作的发展作出积极贡献。</w:t>
      </w:r>
    </w:p>
    <w:p w:rsidR="000A681F" w:rsidRPr="000A681F" w:rsidRDefault="001D33A1" w:rsidP="000A681F">
      <w:pPr>
        <w:spacing w:line="360" w:lineRule="auto"/>
        <w:ind w:firstLineChars="200" w:firstLine="600"/>
        <w:rPr>
          <w:rFonts w:asciiTheme="minorEastAsia" w:eastAsiaTheme="minorEastAsia" w:hAnsiTheme="minorEastAsia" w:hint="eastAsia"/>
          <w:sz w:val="30"/>
          <w:szCs w:val="30"/>
        </w:rPr>
      </w:pPr>
      <w:r w:rsidRPr="000A681F">
        <w:rPr>
          <w:rFonts w:asciiTheme="minorEastAsia" w:eastAsiaTheme="minorEastAsia" w:hAnsiTheme="minorEastAsia" w:hint="eastAsia"/>
          <w:color w:val="222222"/>
          <w:sz w:val="30"/>
          <w:szCs w:val="30"/>
        </w:rPr>
        <w:t>着力抓好重点工作。</w:t>
      </w:r>
      <w:r w:rsidR="000A681F" w:rsidRPr="000A681F">
        <w:rPr>
          <w:rFonts w:asciiTheme="minorEastAsia" w:eastAsiaTheme="minorEastAsia" w:hAnsiTheme="minorEastAsia" w:hint="eastAsia"/>
          <w:color w:val="222222"/>
          <w:sz w:val="30"/>
          <w:szCs w:val="30"/>
        </w:rPr>
        <w:t>结合自身岗位实际，要重点两个方面的工作：一</w:t>
      </w:r>
      <w:r w:rsidR="000A681F" w:rsidRPr="000A681F">
        <w:rPr>
          <w:rFonts w:asciiTheme="minorEastAsia" w:eastAsiaTheme="minorEastAsia" w:hAnsiTheme="minorEastAsia" w:hint="eastAsia"/>
          <w:color w:val="222222"/>
          <w:sz w:val="30"/>
          <w:szCs w:val="30"/>
        </w:rPr>
        <w:t>是将心理建设纳入系管理工作体系。在重</w:t>
      </w:r>
      <w:r w:rsidR="000A681F" w:rsidRPr="000A681F">
        <w:rPr>
          <w:rFonts w:asciiTheme="minorEastAsia" w:eastAsiaTheme="minorEastAsia" w:hAnsiTheme="minorEastAsia" w:hint="eastAsia"/>
          <w:color w:val="222222"/>
          <w:sz w:val="30"/>
          <w:szCs w:val="30"/>
        </w:rPr>
        <w:t>大政策制定过程中准确把握各类群体的实际需求和心理诉求，在教育教学和管理中</w:t>
      </w:r>
      <w:r w:rsidR="000A681F" w:rsidRPr="000A681F">
        <w:rPr>
          <w:rFonts w:asciiTheme="minorEastAsia" w:eastAsiaTheme="minorEastAsia" w:hAnsiTheme="minorEastAsia" w:hint="eastAsia"/>
          <w:color w:val="222222"/>
          <w:sz w:val="30"/>
          <w:szCs w:val="30"/>
        </w:rPr>
        <w:t>多听取各方意见，注意疏导不公平感，从源头上预防和化解矛盾。用心理学技术加强精细化治理，针对容易出现的心理行为问题采取有效干预措施，营造友好互信的人际关系和积极向上的社会氛围。</w:t>
      </w:r>
      <w:r w:rsidR="000A681F" w:rsidRPr="000A681F">
        <w:rPr>
          <w:rFonts w:asciiTheme="minorEastAsia" w:eastAsiaTheme="minorEastAsia" w:hAnsiTheme="minorEastAsia" w:hint="eastAsia"/>
          <w:color w:val="222222"/>
          <w:sz w:val="30"/>
          <w:szCs w:val="30"/>
        </w:rPr>
        <w:t>二是</w:t>
      </w:r>
      <w:r w:rsidRPr="000A681F">
        <w:rPr>
          <w:rFonts w:asciiTheme="minorEastAsia" w:eastAsiaTheme="minorEastAsia" w:hAnsiTheme="minorEastAsia" w:hint="eastAsia"/>
          <w:color w:val="222222"/>
          <w:sz w:val="30"/>
          <w:szCs w:val="30"/>
        </w:rPr>
        <w:t>提升</w:t>
      </w:r>
      <w:r w:rsidR="000A681F" w:rsidRPr="000A681F">
        <w:rPr>
          <w:rFonts w:asciiTheme="minorEastAsia" w:eastAsiaTheme="minorEastAsia" w:hAnsiTheme="minorEastAsia" w:hint="eastAsia"/>
          <w:color w:val="222222"/>
          <w:sz w:val="30"/>
          <w:szCs w:val="30"/>
        </w:rPr>
        <w:t>师生的心理健康素养工作。加强心理健康知识科普宣传，引导师生培育积极心态、预防不良心态，引导师生科学、理性地对待心理行为问题人群和精神障碍患者。加强</w:t>
      </w:r>
      <w:r w:rsidRPr="000A681F">
        <w:rPr>
          <w:rFonts w:asciiTheme="minorEastAsia" w:eastAsiaTheme="minorEastAsia" w:hAnsiTheme="minorEastAsia" w:hint="eastAsia"/>
          <w:color w:val="222222"/>
          <w:sz w:val="30"/>
          <w:szCs w:val="30"/>
        </w:rPr>
        <w:t>心理健康教育，培养学生积极乐观、健康向上的心理品质。</w:t>
      </w:r>
    </w:p>
    <w:p w:rsidR="001D33A1" w:rsidRPr="000A681F" w:rsidRDefault="001D33A1" w:rsidP="000A681F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sectPr w:rsidR="001D33A1" w:rsidRPr="000A681F" w:rsidSect="000A681F">
      <w:pgSz w:w="11906" w:h="16838" w:code="9"/>
      <w:pgMar w:top="1134" w:right="1588" w:bottom="1134" w:left="1701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079D9"/>
    <w:multiLevelType w:val="hybridMultilevel"/>
    <w:tmpl w:val="6298BCCA"/>
    <w:lvl w:ilvl="0" w:tplc="52C23D6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59"/>
    <w:rsid w:val="000A681F"/>
    <w:rsid w:val="000B764C"/>
    <w:rsid w:val="001D33A1"/>
    <w:rsid w:val="005823B5"/>
    <w:rsid w:val="00953335"/>
    <w:rsid w:val="009711B6"/>
    <w:rsid w:val="009D2552"/>
    <w:rsid w:val="00A15B84"/>
    <w:rsid w:val="00A22A59"/>
    <w:rsid w:val="00D42B03"/>
    <w:rsid w:val="00D6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2A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A22A59"/>
  </w:style>
  <w:style w:type="paragraph" w:styleId="a4">
    <w:name w:val="List Paragraph"/>
    <w:basedOn w:val="a"/>
    <w:uiPriority w:val="34"/>
    <w:qFormat/>
    <w:rsid w:val="005823B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2A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A22A59"/>
  </w:style>
  <w:style w:type="paragraph" w:styleId="a4">
    <w:name w:val="List Paragraph"/>
    <w:basedOn w:val="a"/>
    <w:uiPriority w:val="34"/>
    <w:qFormat/>
    <w:rsid w:val="005823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5</cp:revision>
  <dcterms:created xsi:type="dcterms:W3CDTF">2018-05-08T01:23:00Z</dcterms:created>
  <dcterms:modified xsi:type="dcterms:W3CDTF">2018-05-08T02:22:00Z</dcterms:modified>
</cp:coreProperties>
</file>