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F3" w:rsidRDefault="00D83EF3" w:rsidP="005A0C5B">
      <w:pPr>
        <w:jc w:val="center"/>
        <w:rPr>
          <w:rFonts w:ascii="宋体" w:eastAsia="宋体" w:hAnsi="宋体"/>
          <w:b/>
          <w:color w:val="000000"/>
          <w:sz w:val="36"/>
          <w:szCs w:val="36"/>
        </w:rPr>
      </w:pPr>
      <w:r>
        <w:rPr>
          <w:rFonts w:ascii="宋体" w:eastAsia="宋体" w:hAnsi="宋体" w:hint="eastAsia"/>
          <w:b/>
          <w:color w:val="000000"/>
          <w:sz w:val="36"/>
          <w:szCs w:val="36"/>
        </w:rPr>
        <w:t>宁德职业技术学院</w:t>
      </w:r>
    </w:p>
    <w:p w:rsidR="000617C2" w:rsidRPr="002D2D1E" w:rsidRDefault="002D2D1E" w:rsidP="005A0C5B">
      <w:pPr>
        <w:jc w:val="center"/>
        <w:rPr>
          <w:rFonts w:ascii="宋体" w:eastAsia="宋体" w:hAnsi="宋体"/>
          <w:b/>
          <w:color w:val="000000"/>
          <w:sz w:val="36"/>
          <w:szCs w:val="36"/>
        </w:rPr>
      </w:pPr>
      <w:r w:rsidRPr="002D2D1E">
        <w:rPr>
          <w:rFonts w:ascii="宋体" w:eastAsia="宋体" w:hAnsi="宋体" w:hint="eastAsia"/>
          <w:b/>
          <w:color w:val="000000"/>
          <w:sz w:val="36"/>
          <w:szCs w:val="36"/>
        </w:rPr>
        <w:t>关于</w:t>
      </w:r>
      <w:r w:rsidR="001D54CB" w:rsidRPr="001D54CB">
        <w:rPr>
          <w:rFonts w:ascii="宋体" w:eastAsia="宋体" w:hAnsi="宋体"/>
          <w:b/>
          <w:color w:val="000000"/>
          <w:sz w:val="36"/>
          <w:szCs w:val="36"/>
        </w:rPr>
        <w:t>2021年度预算编制有关事项的通知</w:t>
      </w:r>
    </w:p>
    <w:p w:rsidR="005A0C5B" w:rsidRDefault="005A0C5B"/>
    <w:p w:rsidR="005A0C5B" w:rsidRPr="00AD4B18" w:rsidRDefault="005A0C5B" w:rsidP="00AD4B18">
      <w:pPr>
        <w:spacing w:line="560" w:lineRule="exact"/>
        <w:jc w:val="left"/>
        <w:rPr>
          <w:rFonts w:ascii="仿宋" w:eastAsia="仿宋" w:hAnsi="仿宋"/>
          <w:b/>
          <w:color w:val="000000"/>
          <w:sz w:val="30"/>
          <w:szCs w:val="30"/>
        </w:rPr>
      </w:pPr>
      <w:r w:rsidRPr="00AD4B18">
        <w:rPr>
          <w:rFonts w:ascii="仿宋" w:eastAsia="仿宋" w:hAnsi="仿宋" w:hint="eastAsia"/>
          <w:b/>
          <w:color w:val="000000"/>
          <w:sz w:val="30"/>
          <w:szCs w:val="30"/>
        </w:rPr>
        <w:t>各系（部）、各部门：</w:t>
      </w:r>
    </w:p>
    <w:p w:rsidR="001D54CB" w:rsidRDefault="001D54CB" w:rsidP="001D54CB">
      <w:pPr>
        <w:spacing w:line="560" w:lineRule="exact"/>
        <w:ind w:firstLineChars="200" w:firstLine="600"/>
        <w:jc w:val="left"/>
        <w:rPr>
          <w:rFonts w:ascii="仿宋" w:eastAsia="仿宋" w:hAnsi="仿宋"/>
          <w:color w:val="000000"/>
          <w:sz w:val="30"/>
          <w:szCs w:val="30"/>
        </w:rPr>
      </w:pPr>
      <w:r w:rsidRPr="001D54CB">
        <w:rPr>
          <w:rFonts w:ascii="仿宋" w:eastAsia="仿宋" w:hAnsi="仿宋" w:hint="eastAsia"/>
          <w:color w:val="000000"/>
          <w:sz w:val="30"/>
          <w:szCs w:val="30"/>
        </w:rPr>
        <w:t>为进一步落实上级部门对我校预算管理精细化和科学化的要求，提高我校预算编制的规范性和合理性，现就2021年度预算编制有关事项通知如下：</w:t>
      </w:r>
    </w:p>
    <w:p w:rsidR="00945CA4" w:rsidRPr="00AD4B18" w:rsidRDefault="00945CA4" w:rsidP="00945CA4">
      <w:pPr>
        <w:spacing w:line="560" w:lineRule="exact"/>
        <w:ind w:firstLineChars="200" w:firstLine="602"/>
        <w:jc w:val="left"/>
        <w:rPr>
          <w:rFonts w:ascii="仿宋" w:eastAsia="仿宋" w:hAnsi="仿宋"/>
          <w:b/>
          <w:color w:val="000000"/>
          <w:sz w:val="30"/>
          <w:szCs w:val="30"/>
        </w:rPr>
      </w:pPr>
      <w:r>
        <w:rPr>
          <w:rFonts w:ascii="仿宋" w:eastAsia="仿宋" w:hAnsi="仿宋" w:hint="eastAsia"/>
          <w:b/>
          <w:color w:val="000000"/>
          <w:sz w:val="30"/>
          <w:szCs w:val="30"/>
        </w:rPr>
        <w:t>一</w:t>
      </w:r>
      <w:r w:rsidRPr="00AD4B18">
        <w:rPr>
          <w:rFonts w:ascii="仿宋" w:eastAsia="仿宋" w:hAnsi="仿宋" w:hint="eastAsia"/>
          <w:b/>
          <w:color w:val="000000"/>
          <w:sz w:val="30"/>
          <w:szCs w:val="30"/>
        </w:rPr>
        <w:t>、</w:t>
      </w:r>
      <w:r>
        <w:rPr>
          <w:rFonts w:ascii="仿宋" w:eastAsia="仿宋" w:hAnsi="仿宋" w:hint="eastAsia"/>
          <w:b/>
          <w:color w:val="000000"/>
          <w:sz w:val="30"/>
          <w:szCs w:val="30"/>
        </w:rPr>
        <w:t>预算</w:t>
      </w:r>
      <w:r w:rsidRPr="00AD4B18">
        <w:rPr>
          <w:rFonts w:ascii="仿宋" w:eastAsia="仿宋" w:hAnsi="仿宋" w:hint="eastAsia"/>
          <w:b/>
          <w:color w:val="000000"/>
          <w:sz w:val="30"/>
          <w:szCs w:val="30"/>
        </w:rPr>
        <w:t>基础信息</w:t>
      </w:r>
      <w:r>
        <w:rPr>
          <w:rFonts w:ascii="仿宋" w:eastAsia="仿宋" w:hAnsi="仿宋" w:hint="eastAsia"/>
          <w:b/>
          <w:color w:val="000000"/>
          <w:sz w:val="30"/>
          <w:szCs w:val="30"/>
        </w:rPr>
        <w:t>资料编制</w:t>
      </w:r>
    </w:p>
    <w:p w:rsidR="00945CA4" w:rsidRPr="00AD4B18" w:rsidRDefault="00945CA4" w:rsidP="00945CA4">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为了完成预算编制任务，按上级要求，要完成各种基础信息</w:t>
      </w:r>
      <w:r>
        <w:rPr>
          <w:rFonts w:ascii="仿宋" w:eastAsia="仿宋" w:hAnsi="仿宋" w:hint="eastAsia"/>
          <w:color w:val="000000"/>
          <w:sz w:val="30"/>
          <w:szCs w:val="30"/>
        </w:rPr>
        <w:t>资料</w:t>
      </w:r>
      <w:r w:rsidRPr="00AD4B18">
        <w:rPr>
          <w:rFonts w:ascii="仿宋" w:eastAsia="仿宋" w:hAnsi="仿宋" w:hint="eastAsia"/>
          <w:color w:val="000000"/>
          <w:sz w:val="30"/>
          <w:szCs w:val="30"/>
        </w:rPr>
        <w:t>和预算编审表，预算基础信息</w:t>
      </w:r>
      <w:r>
        <w:rPr>
          <w:rFonts w:ascii="仿宋" w:eastAsia="仿宋" w:hAnsi="仿宋" w:hint="eastAsia"/>
          <w:color w:val="000000"/>
          <w:sz w:val="30"/>
          <w:szCs w:val="30"/>
        </w:rPr>
        <w:t>资料均</w:t>
      </w:r>
      <w:r w:rsidRPr="00AD4B18">
        <w:rPr>
          <w:rFonts w:ascii="仿宋" w:eastAsia="仿宋" w:hAnsi="仿宋" w:hint="eastAsia"/>
          <w:color w:val="000000"/>
          <w:sz w:val="30"/>
          <w:szCs w:val="30"/>
        </w:rPr>
        <w:t>以20</w:t>
      </w:r>
      <w:r>
        <w:rPr>
          <w:rFonts w:ascii="仿宋" w:eastAsia="仿宋" w:hAnsi="仿宋" w:hint="eastAsia"/>
          <w:color w:val="000000"/>
          <w:sz w:val="30"/>
          <w:szCs w:val="30"/>
        </w:rPr>
        <w:t>20</w:t>
      </w:r>
      <w:r w:rsidRPr="00AD4B18">
        <w:rPr>
          <w:rFonts w:ascii="仿宋" w:eastAsia="仿宋" w:hAnsi="仿宋" w:hint="eastAsia"/>
          <w:color w:val="000000"/>
          <w:sz w:val="30"/>
          <w:szCs w:val="30"/>
        </w:rPr>
        <w:t>年10月为基数。</w:t>
      </w:r>
      <w:r>
        <w:rPr>
          <w:rFonts w:ascii="仿宋" w:eastAsia="仿宋" w:hAnsi="仿宋" w:hint="eastAsia"/>
          <w:color w:val="000000"/>
          <w:sz w:val="30"/>
          <w:szCs w:val="30"/>
        </w:rPr>
        <w:t>具体</w:t>
      </w:r>
      <w:r w:rsidR="00E67F3D">
        <w:rPr>
          <w:rFonts w:ascii="仿宋" w:eastAsia="仿宋" w:hAnsi="仿宋" w:hint="eastAsia"/>
          <w:color w:val="000000"/>
          <w:sz w:val="30"/>
          <w:szCs w:val="30"/>
        </w:rPr>
        <w:t>部门</w:t>
      </w:r>
      <w:r>
        <w:rPr>
          <w:rFonts w:ascii="仿宋" w:eastAsia="仿宋" w:hAnsi="仿宋" w:hint="eastAsia"/>
          <w:color w:val="000000"/>
          <w:sz w:val="30"/>
          <w:szCs w:val="30"/>
        </w:rPr>
        <w:t>分工</w:t>
      </w:r>
      <w:r w:rsidR="00E67F3D">
        <w:rPr>
          <w:rFonts w:ascii="仿宋" w:eastAsia="仿宋" w:hAnsi="仿宋" w:hint="eastAsia"/>
          <w:color w:val="000000"/>
          <w:sz w:val="30"/>
          <w:szCs w:val="30"/>
        </w:rPr>
        <w:t>如下</w:t>
      </w:r>
      <w:r>
        <w:rPr>
          <w:rFonts w:ascii="仿宋" w:eastAsia="仿宋" w:hAnsi="仿宋" w:hint="eastAsia"/>
          <w:color w:val="000000"/>
          <w:sz w:val="30"/>
          <w:szCs w:val="30"/>
        </w:rPr>
        <w:t>：</w:t>
      </w:r>
    </w:p>
    <w:p w:rsidR="00945CA4" w:rsidRPr="00AD4B18" w:rsidRDefault="00945CA4" w:rsidP="00945CA4">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1</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人事处</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负责</w:t>
      </w:r>
      <w:r w:rsidR="00C3214C">
        <w:rPr>
          <w:rFonts w:ascii="仿宋" w:eastAsia="仿宋" w:hAnsi="仿宋" w:hint="eastAsia"/>
          <w:color w:val="000000"/>
          <w:sz w:val="30"/>
          <w:szCs w:val="30"/>
        </w:rPr>
        <w:t>“</w:t>
      </w:r>
      <w:r w:rsidR="00C3214C" w:rsidRPr="00C3214C">
        <w:rPr>
          <w:rFonts w:ascii="仿宋" w:eastAsia="仿宋" w:hAnsi="仿宋" w:hint="eastAsia"/>
          <w:color w:val="000000"/>
          <w:sz w:val="30"/>
          <w:szCs w:val="30"/>
        </w:rPr>
        <w:t>公共卫生及其他事业单位在职人员情况表（含本（专）科学校）</w:t>
      </w:r>
      <w:r w:rsidR="00C3214C">
        <w:rPr>
          <w:rFonts w:ascii="仿宋" w:eastAsia="仿宋" w:hAnsi="仿宋" w:hint="eastAsia"/>
          <w:color w:val="000000"/>
          <w:sz w:val="30"/>
          <w:szCs w:val="30"/>
        </w:rPr>
        <w:t>”</w:t>
      </w:r>
      <w:r w:rsidR="00E67F3D">
        <w:rPr>
          <w:rFonts w:ascii="仿宋" w:eastAsia="仿宋" w:hAnsi="仿宋" w:hint="eastAsia"/>
          <w:color w:val="000000"/>
          <w:sz w:val="30"/>
          <w:szCs w:val="30"/>
        </w:rPr>
        <w:t>等</w:t>
      </w:r>
      <w:r w:rsidR="00E051FB">
        <w:rPr>
          <w:rFonts w:ascii="仿宋" w:eastAsia="仿宋" w:hAnsi="仿宋" w:hint="eastAsia"/>
          <w:color w:val="000000"/>
          <w:sz w:val="30"/>
          <w:szCs w:val="30"/>
        </w:rPr>
        <w:t>（</w:t>
      </w:r>
      <w:r w:rsidR="00E051FB" w:rsidRPr="00E67F3D">
        <w:rPr>
          <w:rFonts w:ascii="仿宋" w:eastAsia="仿宋" w:hAnsi="仿宋" w:hint="eastAsia"/>
          <w:color w:val="000000"/>
          <w:sz w:val="30"/>
          <w:szCs w:val="30"/>
        </w:rPr>
        <w:t>基数表2</w:t>
      </w:r>
      <w:r w:rsidR="00E051FB">
        <w:rPr>
          <w:rFonts w:ascii="仿宋" w:eastAsia="仿宋" w:hAnsi="仿宋" w:hint="eastAsia"/>
          <w:color w:val="000000"/>
          <w:sz w:val="30"/>
          <w:szCs w:val="30"/>
        </w:rPr>
        <w:t>至4）教职工人员基础信息表</w:t>
      </w:r>
      <w:r w:rsidR="00E67F3D">
        <w:rPr>
          <w:rFonts w:ascii="仿宋" w:eastAsia="仿宋" w:hAnsi="仿宋" w:hint="eastAsia"/>
          <w:color w:val="000000"/>
          <w:sz w:val="30"/>
          <w:szCs w:val="30"/>
        </w:rPr>
        <w:t>的填报</w:t>
      </w:r>
      <w:r w:rsidRPr="00AD4B18">
        <w:rPr>
          <w:rFonts w:ascii="仿宋" w:eastAsia="仿宋" w:hAnsi="仿宋" w:hint="eastAsia"/>
          <w:color w:val="000000"/>
          <w:sz w:val="30"/>
          <w:szCs w:val="30"/>
        </w:rPr>
        <w:t>。</w:t>
      </w:r>
    </w:p>
    <w:p w:rsidR="00945CA4" w:rsidRPr="00AD4B18" w:rsidRDefault="00945CA4" w:rsidP="00945CA4">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2</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教务处</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负责</w:t>
      </w:r>
      <w:proofErr w:type="gramStart"/>
      <w:r w:rsidR="00E051FB">
        <w:rPr>
          <w:rFonts w:ascii="仿宋" w:eastAsia="仿宋" w:hAnsi="仿宋" w:hint="eastAsia"/>
          <w:color w:val="000000"/>
          <w:sz w:val="30"/>
          <w:szCs w:val="30"/>
        </w:rPr>
        <w:t>“</w:t>
      </w:r>
      <w:proofErr w:type="gramEnd"/>
      <w:r w:rsidR="00E67F3D">
        <w:rPr>
          <w:rFonts w:ascii="仿宋" w:eastAsia="仿宋" w:hAnsi="仿宋" w:hint="eastAsia"/>
          <w:color w:val="000000"/>
          <w:sz w:val="30"/>
          <w:szCs w:val="30"/>
        </w:rPr>
        <w:t>在校</w:t>
      </w:r>
      <w:r w:rsidRPr="00AD4B18">
        <w:rPr>
          <w:rFonts w:ascii="仿宋" w:eastAsia="仿宋" w:hAnsi="仿宋" w:hint="eastAsia"/>
          <w:color w:val="000000"/>
          <w:sz w:val="30"/>
          <w:szCs w:val="30"/>
        </w:rPr>
        <w:t>学生人员基本情况表</w:t>
      </w:r>
      <w:r w:rsidR="00E051FB">
        <w:rPr>
          <w:rFonts w:ascii="仿宋" w:eastAsia="仿宋" w:hAnsi="仿宋" w:hint="eastAsia"/>
          <w:color w:val="000000"/>
          <w:sz w:val="30"/>
          <w:szCs w:val="30"/>
        </w:rPr>
        <w:t>“（</w:t>
      </w:r>
      <w:r w:rsidR="00E67F3D" w:rsidRPr="00E67F3D">
        <w:rPr>
          <w:rFonts w:ascii="仿宋" w:eastAsia="仿宋" w:hAnsi="仿宋" w:hint="eastAsia"/>
          <w:color w:val="000000"/>
          <w:sz w:val="30"/>
          <w:szCs w:val="30"/>
        </w:rPr>
        <w:t>基数表5</w:t>
      </w:r>
      <w:r w:rsidR="00E051FB">
        <w:rPr>
          <w:rFonts w:ascii="仿宋" w:eastAsia="仿宋" w:hAnsi="仿宋" w:hint="eastAsia"/>
          <w:color w:val="000000"/>
          <w:sz w:val="30"/>
          <w:szCs w:val="30"/>
        </w:rPr>
        <w:t>）</w:t>
      </w:r>
      <w:r w:rsidR="00E67F3D">
        <w:rPr>
          <w:rFonts w:ascii="仿宋" w:eastAsia="仿宋" w:hAnsi="仿宋" w:hint="eastAsia"/>
          <w:color w:val="000000"/>
          <w:sz w:val="30"/>
          <w:szCs w:val="30"/>
        </w:rPr>
        <w:t>的填报</w:t>
      </w:r>
      <w:r w:rsidRPr="00AD4B18">
        <w:rPr>
          <w:rFonts w:ascii="仿宋" w:eastAsia="仿宋" w:hAnsi="仿宋" w:hint="eastAsia"/>
          <w:color w:val="000000"/>
          <w:sz w:val="30"/>
          <w:szCs w:val="30"/>
        </w:rPr>
        <w:t>。</w:t>
      </w:r>
    </w:p>
    <w:p w:rsidR="00945CA4" w:rsidRPr="00AD4B18" w:rsidRDefault="00945CA4" w:rsidP="00945CA4">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3</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办公室</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负责</w:t>
      </w:r>
      <w:r w:rsidR="00E051FB">
        <w:rPr>
          <w:rFonts w:ascii="仿宋" w:eastAsia="仿宋" w:hAnsi="仿宋" w:hint="eastAsia"/>
          <w:color w:val="000000"/>
          <w:sz w:val="30"/>
          <w:szCs w:val="30"/>
        </w:rPr>
        <w:t xml:space="preserve"> </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交通机动车(船)</w:t>
      </w:r>
      <w:r w:rsidR="00E67F3D">
        <w:rPr>
          <w:rFonts w:ascii="仿宋" w:eastAsia="仿宋" w:hAnsi="仿宋" w:hint="eastAsia"/>
          <w:color w:val="000000"/>
          <w:sz w:val="30"/>
          <w:szCs w:val="30"/>
        </w:rPr>
        <w:t>情况</w:t>
      </w:r>
      <w:r w:rsidR="00E051FB">
        <w:rPr>
          <w:rFonts w:ascii="仿宋" w:eastAsia="仿宋" w:hAnsi="仿宋" w:hint="eastAsia"/>
          <w:color w:val="000000"/>
          <w:sz w:val="30"/>
          <w:szCs w:val="30"/>
        </w:rPr>
        <w:t>表</w:t>
      </w:r>
      <w:r w:rsidR="00E67F3D">
        <w:rPr>
          <w:rFonts w:ascii="仿宋" w:eastAsia="仿宋" w:hAnsi="仿宋" w:hint="eastAsia"/>
          <w:color w:val="000000"/>
          <w:sz w:val="30"/>
          <w:szCs w:val="30"/>
        </w:rPr>
        <w:t>”</w:t>
      </w:r>
      <w:r w:rsidR="00E051FB" w:rsidRPr="00E051FB">
        <w:rPr>
          <w:rFonts w:ascii="仿宋" w:eastAsia="仿宋" w:hAnsi="仿宋" w:hint="eastAsia"/>
          <w:color w:val="000000"/>
          <w:sz w:val="30"/>
          <w:szCs w:val="30"/>
        </w:rPr>
        <w:t xml:space="preserve"> </w:t>
      </w:r>
      <w:r w:rsidR="00E051FB">
        <w:rPr>
          <w:rFonts w:ascii="仿宋" w:eastAsia="仿宋" w:hAnsi="仿宋" w:hint="eastAsia"/>
          <w:color w:val="000000"/>
          <w:sz w:val="30"/>
          <w:szCs w:val="30"/>
        </w:rPr>
        <w:t>（</w:t>
      </w:r>
      <w:r w:rsidR="00E051FB" w:rsidRPr="00E67F3D">
        <w:rPr>
          <w:rFonts w:ascii="仿宋" w:eastAsia="仿宋" w:hAnsi="仿宋" w:hint="eastAsia"/>
          <w:color w:val="000000"/>
          <w:sz w:val="30"/>
          <w:szCs w:val="30"/>
        </w:rPr>
        <w:t>基数</w:t>
      </w:r>
      <w:r w:rsidR="00E67F3D" w:rsidRPr="00E67F3D">
        <w:rPr>
          <w:rFonts w:ascii="仿宋" w:eastAsia="仿宋" w:hAnsi="仿宋" w:hint="eastAsia"/>
          <w:color w:val="000000"/>
          <w:sz w:val="30"/>
          <w:szCs w:val="30"/>
        </w:rPr>
        <w:t>表8</w:t>
      </w:r>
      <w:r w:rsidR="00E051FB">
        <w:rPr>
          <w:rFonts w:ascii="仿宋" w:eastAsia="仿宋" w:hAnsi="仿宋" w:hint="eastAsia"/>
          <w:color w:val="000000"/>
          <w:sz w:val="30"/>
          <w:szCs w:val="30"/>
        </w:rPr>
        <w:t>）、</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出国（境）任务计划及经费预算情况表</w:t>
      </w:r>
      <w:r w:rsidR="00E67F3D">
        <w:rPr>
          <w:rFonts w:ascii="仿宋" w:eastAsia="仿宋" w:hAnsi="仿宋" w:hint="eastAsia"/>
          <w:color w:val="000000"/>
          <w:sz w:val="30"/>
          <w:szCs w:val="30"/>
        </w:rPr>
        <w:t>”和“</w:t>
      </w:r>
      <w:r w:rsidRPr="00AD4B18">
        <w:rPr>
          <w:rFonts w:ascii="仿宋" w:eastAsia="仿宋" w:hAnsi="仿宋" w:hint="eastAsia"/>
          <w:color w:val="000000"/>
          <w:sz w:val="30"/>
          <w:szCs w:val="30"/>
        </w:rPr>
        <w:t>三公经费预算表</w:t>
      </w:r>
      <w:r w:rsidR="00E67F3D">
        <w:rPr>
          <w:rFonts w:ascii="仿宋" w:eastAsia="仿宋" w:hAnsi="仿宋" w:hint="eastAsia"/>
          <w:color w:val="000000"/>
          <w:sz w:val="30"/>
          <w:szCs w:val="30"/>
        </w:rPr>
        <w:t>”的填报</w:t>
      </w:r>
      <w:r w:rsidRPr="00AD4B18">
        <w:rPr>
          <w:rFonts w:ascii="仿宋" w:eastAsia="仿宋" w:hAnsi="仿宋" w:hint="eastAsia"/>
          <w:color w:val="000000"/>
          <w:sz w:val="30"/>
          <w:szCs w:val="30"/>
        </w:rPr>
        <w:t>。</w:t>
      </w:r>
    </w:p>
    <w:p w:rsidR="00945CA4" w:rsidRPr="00AD4B18" w:rsidRDefault="00945CA4" w:rsidP="00945CA4">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4</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后勤处</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负责</w:t>
      </w:r>
      <w:r w:rsidR="00E67F3D">
        <w:rPr>
          <w:rFonts w:ascii="仿宋" w:eastAsia="仿宋" w:hAnsi="仿宋" w:hint="eastAsia"/>
          <w:color w:val="000000"/>
          <w:sz w:val="30"/>
          <w:szCs w:val="30"/>
        </w:rPr>
        <w:t>“</w:t>
      </w:r>
      <w:r w:rsidRPr="00AD4B18">
        <w:rPr>
          <w:rFonts w:ascii="仿宋" w:eastAsia="仿宋" w:hAnsi="仿宋" w:hint="eastAsia"/>
          <w:color w:val="000000"/>
          <w:sz w:val="30"/>
          <w:szCs w:val="30"/>
        </w:rPr>
        <w:t>房屋建筑物情况表</w:t>
      </w:r>
      <w:r w:rsidR="00E67F3D">
        <w:rPr>
          <w:rFonts w:ascii="仿宋" w:eastAsia="仿宋" w:hAnsi="仿宋" w:hint="eastAsia"/>
          <w:color w:val="000000"/>
          <w:sz w:val="30"/>
          <w:szCs w:val="30"/>
        </w:rPr>
        <w:t>”</w:t>
      </w:r>
      <w:r w:rsidR="00E67F3D" w:rsidRPr="00E051FB">
        <w:rPr>
          <w:rFonts w:ascii="仿宋" w:eastAsia="仿宋" w:hAnsi="仿宋" w:hint="eastAsia"/>
          <w:color w:val="000000"/>
          <w:sz w:val="30"/>
          <w:szCs w:val="30"/>
        </w:rPr>
        <w:t>（</w:t>
      </w:r>
      <w:r w:rsidR="00E67F3D" w:rsidRPr="00E67F3D">
        <w:rPr>
          <w:rFonts w:ascii="仿宋" w:eastAsia="仿宋" w:hAnsi="仿宋" w:hint="eastAsia"/>
          <w:color w:val="000000"/>
          <w:sz w:val="30"/>
          <w:szCs w:val="30"/>
        </w:rPr>
        <w:t>基数表6</w:t>
      </w:r>
      <w:r w:rsidR="00E67F3D">
        <w:rPr>
          <w:rFonts w:ascii="仿宋" w:eastAsia="仿宋" w:hAnsi="仿宋" w:hint="eastAsia"/>
          <w:color w:val="000000"/>
          <w:sz w:val="30"/>
          <w:szCs w:val="30"/>
        </w:rPr>
        <w:t>）</w:t>
      </w:r>
      <w:r w:rsidR="00E051FB">
        <w:rPr>
          <w:rFonts w:ascii="仿宋" w:eastAsia="仿宋" w:hAnsi="仿宋" w:hint="eastAsia"/>
          <w:color w:val="000000"/>
          <w:sz w:val="30"/>
          <w:szCs w:val="30"/>
        </w:rPr>
        <w:t>、“</w:t>
      </w:r>
      <w:r w:rsidRPr="00AD4B18">
        <w:rPr>
          <w:rFonts w:ascii="仿宋" w:eastAsia="仿宋" w:hAnsi="仿宋" w:hint="eastAsia"/>
          <w:color w:val="000000"/>
          <w:sz w:val="30"/>
          <w:szCs w:val="30"/>
        </w:rPr>
        <w:t>其他资产情况表</w:t>
      </w:r>
      <w:r w:rsidR="00E051FB">
        <w:rPr>
          <w:rFonts w:ascii="仿宋" w:eastAsia="仿宋" w:hAnsi="仿宋" w:hint="eastAsia"/>
          <w:color w:val="000000"/>
          <w:sz w:val="30"/>
          <w:szCs w:val="30"/>
        </w:rPr>
        <w:t>”（</w:t>
      </w:r>
      <w:r w:rsidR="00E051FB" w:rsidRPr="00E051FB">
        <w:rPr>
          <w:rFonts w:hint="eastAsia"/>
        </w:rPr>
        <w:t xml:space="preserve"> </w:t>
      </w:r>
      <w:r w:rsidR="00E051FB" w:rsidRPr="00E051FB">
        <w:rPr>
          <w:rFonts w:ascii="仿宋" w:eastAsia="仿宋" w:hAnsi="仿宋" w:hint="eastAsia"/>
          <w:color w:val="000000"/>
          <w:sz w:val="30"/>
          <w:szCs w:val="30"/>
        </w:rPr>
        <w:t>基数表</w:t>
      </w:r>
      <w:r w:rsidR="00E051FB">
        <w:rPr>
          <w:rFonts w:ascii="仿宋" w:eastAsia="仿宋" w:hAnsi="仿宋" w:hint="eastAsia"/>
          <w:color w:val="000000"/>
          <w:sz w:val="30"/>
          <w:szCs w:val="30"/>
        </w:rPr>
        <w:t>7）</w:t>
      </w:r>
      <w:r w:rsidRPr="00AD4B18">
        <w:rPr>
          <w:rFonts w:ascii="仿宋" w:eastAsia="仿宋" w:hAnsi="仿宋" w:hint="eastAsia"/>
          <w:color w:val="000000"/>
          <w:sz w:val="30"/>
          <w:szCs w:val="30"/>
        </w:rPr>
        <w:t>和</w:t>
      </w:r>
      <w:r w:rsidR="00E051FB">
        <w:rPr>
          <w:rFonts w:ascii="仿宋" w:eastAsia="仿宋" w:hAnsi="仿宋" w:hint="eastAsia"/>
          <w:color w:val="000000"/>
          <w:sz w:val="30"/>
          <w:szCs w:val="30"/>
        </w:rPr>
        <w:t>“</w:t>
      </w:r>
      <w:r w:rsidRPr="00AD4B18">
        <w:rPr>
          <w:rFonts w:ascii="仿宋" w:eastAsia="仿宋" w:hAnsi="仿宋" w:hint="eastAsia"/>
          <w:color w:val="000000"/>
          <w:sz w:val="30"/>
          <w:szCs w:val="30"/>
        </w:rPr>
        <w:t>政府采购表</w:t>
      </w:r>
      <w:r w:rsidR="00E051FB">
        <w:rPr>
          <w:rFonts w:ascii="仿宋" w:eastAsia="仿宋" w:hAnsi="仿宋" w:hint="eastAsia"/>
          <w:color w:val="000000"/>
          <w:sz w:val="30"/>
          <w:szCs w:val="30"/>
        </w:rPr>
        <w:t>”</w:t>
      </w:r>
      <w:r w:rsidR="00E67F3D">
        <w:rPr>
          <w:rFonts w:ascii="仿宋" w:eastAsia="仿宋" w:hAnsi="仿宋" w:hint="eastAsia"/>
          <w:color w:val="000000"/>
          <w:sz w:val="30"/>
          <w:szCs w:val="30"/>
        </w:rPr>
        <w:t>的填报</w:t>
      </w:r>
      <w:r w:rsidRPr="00AD4B18">
        <w:rPr>
          <w:rFonts w:ascii="仿宋" w:eastAsia="仿宋" w:hAnsi="仿宋" w:hint="eastAsia"/>
          <w:color w:val="000000"/>
          <w:sz w:val="30"/>
          <w:szCs w:val="30"/>
        </w:rPr>
        <w:t>。</w:t>
      </w:r>
    </w:p>
    <w:p w:rsidR="00945CA4" w:rsidRDefault="00945CA4" w:rsidP="00945CA4">
      <w:pPr>
        <w:spacing w:line="560" w:lineRule="exact"/>
        <w:ind w:firstLineChars="200" w:firstLine="600"/>
        <w:jc w:val="left"/>
        <w:rPr>
          <w:rFonts w:ascii="仿宋" w:eastAsia="仿宋" w:hAnsi="仿宋"/>
          <w:b/>
          <w:color w:val="000000"/>
          <w:sz w:val="30"/>
          <w:szCs w:val="30"/>
        </w:rPr>
      </w:pPr>
      <w:r w:rsidRPr="00AD4B18">
        <w:rPr>
          <w:rFonts w:ascii="仿宋" w:eastAsia="仿宋" w:hAnsi="仿宋" w:hint="eastAsia"/>
          <w:color w:val="000000"/>
          <w:sz w:val="30"/>
          <w:szCs w:val="30"/>
        </w:rPr>
        <w:t>5、财务科</w:t>
      </w:r>
      <w:r w:rsidR="00E051FB">
        <w:rPr>
          <w:rFonts w:ascii="仿宋" w:eastAsia="仿宋" w:hAnsi="仿宋" w:hint="eastAsia"/>
          <w:color w:val="000000"/>
          <w:sz w:val="30"/>
          <w:szCs w:val="30"/>
        </w:rPr>
        <w:t>：</w:t>
      </w:r>
      <w:r w:rsidRPr="00AD4B18">
        <w:rPr>
          <w:rFonts w:ascii="仿宋" w:eastAsia="仿宋" w:hAnsi="仿宋" w:hint="eastAsia"/>
          <w:color w:val="000000"/>
          <w:sz w:val="30"/>
          <w:szCs w:val="30"/>
        </w:rPr>
        <w:t>会同有关部门填制报表</w:t>
      </w:r>
      <w:r w:rsidR="00E051FB">
        <w:rPr>
          <w:rFonts w:ascii="仿宋" w:eastAsia="仿宋" w:hAnsi="仿宋" w:hint="eastAsia"/>
          <w:color w:val="000000"/>
          <w:sz w:val="30"/>
          <w:szCs w:val="30"/>
        </w:rPr>
        <w:t>、“</w:t>
      </w:r>
      <w:r w:rsidRPr="00AD4B18">
        <w:rPr>
          <w:rFonts w:ascii="仿宋" w:eastAsia="仿宋" w:hAnsi="仿宋" w:hint="eastAsia"/>
          <w:color w:val="000000"/>
          <w:sz w:val="30"/>
          <w:szCs w:val="30"/>
        </w:rPr>
        <w:t>单位人员经费基本情况表</w:t>
      </w:r>
      <w:r w:rsidR="00E051FB">
        <w:rPr>
          <w:rFonts w:ascii="仿宋" w:eastAsia="仿宋" w:hAnsi="仿宋" w:hint="eastAsia"/>
          <w:color w:val="000000"/>
          <w:sz w:val="30"/>
          <w:szCs w:val="30"/>
        </w:rPr>
        <w:t>”（</w:t>
      </w:r>
      <w:r w:rsidR="00E051FB" w:rsidRPr="00E051FB">
        <w:rPr>
          <w:rFonts w:ascii="仿宋" w:eastAsia="仿宋" w:hAnsi="仿宋" w:hint="eastAsia"/>
          <w:color w:val="000000"/>
          <w:sz w:val="30"/>
          <w:szCs w:val="30"/>
        </w:rPr>
        <w:t>基数表1</w:t>
      </w:r>
      <w:r w:rsidR="00E051FB">
        <w:rPr>
          <w:rFonts w:ascii="仿宋" w:eastAsia="仿宋" w:hAnsi="仿宋" w:hint="eastAsia"/>
          <w:color w:val="000000"/>
          <w:sz w:val="30"/>
          <w:szCs w:val="30"/>
        </w:rPr>
        <w:t>）、</w:t>
      </w:r>
      <w:r w:rsidRPr="00AD4B18">
        <w:rPr>
          <w:rFonts w:ascii="仿宋" w:eastAsia="仿宋" w:hAnsi="仿宋" w:hint="eastAsia"/>
          <w:color w:val="000000"/>
          <w:sz w:val="30"/>
          <w:szCs w:val="30"/>
        </w:rPr>
        <w:t>20</w:t>
      </w:r>
      <w:r w:rsidR="00E051FB">
        <w:rPr>
          <w:rFonts w:ascii="仿宋" w:eastAsia="仿宋" w:hAnsi="仿宋" w:hint="eastAsia"/>
          <w:color w:val="000000"/>
          <w:sz w:val="30"/>
          <w:szCs w:val="30"/>
        </w:rPr>
        <w:t>20年出国（境）任务及经费执行情况表、</w:t>
      </w:r>
      <w:r w:rsidRPr="00AD4B18">
        <w:rPr>
          <w:rFonts w:ascii="仿宋" w:eastAsia="仿宋" w:hAnsi="仿宋" w:hint="eastAsia"/>
          <w:color w:val="000000"/>
          <w:sz w:val="30"/>
          <w:szCs w:val="30"/>
        </w:rPr>
        <w:t>20</w:t>
      </w:r>
      <w:r w:rsidR="00E051FB">
        <w:rPr>
          <w:rFonts w:ascii="仿宋" w:eastAsia="仿宋" w:hAnsi="仿宋" w:hint="eastAsia"/>
          <w:color w:val="000000"/>
          <w:sz w:val="30"/>
          <w:szCs w:val="30"/>
        </w:rPr>
        <w:t>20</w:t>
      </w:r>
      <w:r w:rsidRPr="00AD4B18">
        <w:rPr>
          <w:rFonts w:ascii="仿宋" w:eastAsia="仿宋" w:hAnsi="仿宋" w:hint="eastAsia"/>
          <w:color w:val="000000"/>
          <w:sz w:val="30"/>
          <w:szCs w:val="30"/>
        </w:rPr>
        <w:t>年三</w:t>
      </w:r>
      <w:proofErr w:type="gramStart"/>
      <w:r w:rsidRPr="00AD4B18">
        <w:rPr>
          <w:rFonts w:ascii="仿宋" w:eastAsia="仿宋" w:hAnsi="仿宋" w:hint="eastAsia"/>
          <w:color w:val="000000"/>
          <w:sz w:val="30"/>
          <w:szCs w:val="30"/>
        </w:rPr>
        <w:t>公经费</w:t>
      </w:r>
      <w:proofErr w:type="gramEnd"/>
      <w:r w:rsidRPr="00AD4B18">
        <w:rPr>
          <w:rFonts w:ascii="仿宋" w:eastAsia="仿宋" w:hAnsi="仿宋" w:hint="eastAsia"/>
          <w:color w:val="000000"/>
          <w:sz w:val="30"/>
          <w:szCs w:val="30"/>
        </w:rPr>
        <w:t>执行情况表</w:t>
      </w:r>
      <w:r w:rsidR="00E051FB">
        <w:rPr>
          <w:rFonts w:ascii="仿宋" w:eastAsia="仿宋" w:hAnsi="仿宋" w:hint="eastAsia"/>
          <w:color w:val="000000"/>
          <w:sz w:val="30"/>
          <w:szCs w:val="30"/>
        </w:rPr>
        <w:t>、单位结余结转情况、</w:t>
      </w:r>
      <w:r w:rsidRPr="00AD4B18">
        <w:rPr>
          <w:rFonts w:ascii="仿宋" w:eastAsia="仿宋" w:hAnsi="仿宋" w:hint="eastAsia"/>
          <w:color w:val="000000"/>
          <w:sz w:val="30"/>
          <w:szCs w:val="30"/>
        </w:rPr>
        <w:t>202</w:t>
      </w:r>
      <w:r w:rsidR="00E051FB">
        <w:rPr>
          <w:rFonts w:ascii="仿宋" w:eastAsia="仿宋" w:hAnsi="仿宋" w:hint="eastAsia"/>
          <w:color w:val="000000"/>
          <w:sz w:val="30"/>
          <w:szCs w:val="30"/>
        </w:rPr>
        <w:t>1</w:t>
      </w:r>
      <w:r w:rsidRPr="00AD4B18">
        <w:rPr>
          <w:rFonts w:ascii="仿宋" w:eastAsia="仿宋" w:hAnsi="仿宋" w:hint="eastAsia"/>
          <w:color w:val="000000"/>
          <w:sz w:val="30"/>
          <w:szCs w:val="30"/>
        </w:rPr>
        <w:t>单位收</w:t>
      </w:r>
      <w:r w:rsidR="00E051FB">
        <w:rPr>
          <w:rFonts w:ascii="仿宋" w:eastAsia="仿宋" w:hAnsi="仿宋" w:hint="eastAsia"/>
          <w:color w:val="000000"/>
          <w:sz w:val="30"/>
          <w:szCs w:val="30"/>
        </w:rPr>
        <w:lastRenderedPageBreak/>
        <w:t>入计划分析表和</w:t>
      </w:r>
      <w:r w:rsidRPr="00AD4B18">
        <w:rPr>
          <w:rFonts w:ascii="仿宋" w:eastAsia="仿宋" w:hAnsi="仿宋" w:hint="eastAsia"/>
          <w:color w:val="000000"/>
          <w:sz w:val="30"/>
          <w:szCs w:val="30"/>
        </w:rPr>
        <w:t>202</w:t>
      </w:r>
      <w:r w:rsidR="00E051FB">
        <w:rPr>
          <w:rFonts w:ascii="仿宋" w:eastAsia="仿宋" w:hAnsi="仿宋" w:hint="eastAsia"/>
          <w:color w:val="000000"/>
          <w:sz w:val="30"/>
          <w:szCs w:val="30"/>
        </w:rPr>
        <w:t>1</w:t>
      </w:r>
      <w:r w:rsidRPr="00AD4B18">
        <w:rPr>
          <w:rFonts w:ascii="仿宋" w:eastAsia="仿宋" w:hAnsi="仿宋" w:hint="eastAsia"/>
          <w:color w:val="000000"/>
          <w:sz w:val="30"/>
          <w:szCs w:val="30"/>
        </w:rPr>
        <w:t>支出项目录入表</w:t>
      </w:r>
      <w:r w:rsidR="00E051FB">
        <w:rPr>
          <w:rFonts w:ascii="仿宋" w:eastAsia="仿宋" w:hAnsi="仿宋" w:hint="eastAsia"/>
          <w:color w:val="000000"/>
          <w:sz w:val="30"/>
          <w:szCs w:val="30"/>
        </w:rPr>
        <w:t>的填报</w:t>
      </w:r>
      <w:r w:rsidRPr="00AD4B18">
        <w:rPr>
          <w:rFonts w:ascii="仿宋" w:eastAsia="仿宋" w:hAnsi="仿宋" w:hint="eastAsia"/>
          <w:color w:val="000000"/>
          <w:sz w:val="30"/>
          <w:szCs w:val="30"/>
        </w:rPr>
        <w:t>。</w:t>
      </w:r>
    </w:p>
    <w:p w:rsidR="005A0C5B" w:rsidRPr="001D54CB" w:rsidRDefault="00E051FB" w:rsidP="001D54CB">
      <w:pPr>
        <w:spacing w:line="560" w:lineRule="exact"/>
        <w:ind w:firstLineChars="200" w:firstLine="602"/>
        <w:jc w:val="left"/>
        <w:rPr>
          <w:rFonts w:ascii="仿宋" w:eastAsia="仿宋" w:hAnsi="仿宋"/>
          <w:b/>
          <w:color w:val="000000"/>
          <w:sz w:val="30"/>
          <w:szCs w:val="30"/>
        </w:rPr>
      </w:pPr>
      <w:r>
        <w:rPr>
          <w:rFonts w:ascii="仿宋" w:eastAsia="仿宋" w:hAnsi="仿宋" w:hint="eastAsia"/>
          <w:b/>
          <w:color w:val="000000"/>
          <w:sz w:val="30"/>
          <w:szCs w:val="30"/>
        </w:rPr>
        <w:t>二</w:t>
      </w:r>
      <w:r w:rsidR="001D54CB" w:rsidRPr="001D54CB">
        <w:rPr>
          <w:rFonts w:ascii="仿宋" w:eastAsia="仿宋" w:hAnsi="仿宋" w:hint="eastAsia"/>
          <w:b/>
          <w:color w:val="000000"/>
          <w:sz w:val="30"/>
          <w:szCs w:val="30"/>
        </w:rPr>
        <w:t>、2021年度收入预算的编制</w:t>
      </w:r>
    </w:p>
    <w:p w:rsidR="001D54CB" w:rsidRDefault="001C3ACF" w:rsidP="001D54CB">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按照上级部门的预算编制要求，学校的全部收入都应纳入预算，</w:t>
      </w:r>
      <w:r w:rsidRPr="00AD4B18">
        <w:rPr>
          <w:rFonts w:ascii="仿宋" w:eastAsia="仿宋" w:hAnsi="仿宋" w:hint="eastAsia"/>
          <w:color w:val="000000"/>
          <w:sz w:val="30"/>
          <w:szCs w:val="30"/>
        </w:rPr>
        <w:t>包括财政拨款收入、</w:t>
      </w:r>
      <w:r>
        <w:rPr>
          <w:rFonts w:ascii="仿宋" w:eastAsia="仿宋" w:hAnsi="仿宋" w:hint="eastAsia"/>
          <w:color w:val="000000"/>
          <w:sz w:val="30"/>
          <w:szCs w:val="30"/>
        </w:rPr>
        <w:t>非税收入</w:t>
      </w:r>
      <w:r w:rsidRPr="00AD4B18">
        <w:rPr>
          <w:rFonts w:ascii="仿宋" w:eastAsia="仿宋" w:hAnsi="仿宋" w:hint="eastAsia"/>
          <w:color w:val="000000"/>
          <w:sz w:val="30"/>
          <w:szCs w:val="30"/>
        </w:rPr>
        <w:t>、</w:t>
      </w:r>
      <w:r>
        <w:rPr>
          <w:rFonts w:ascii="仿宋" w:eastAsia="仿宋" w:hAnsi="仿宋" w:hint="eastAsia"/>
          <w:color w:val="000000"/>
          <w:sz w:val="30"/>
          <w:szCs w:val="30"/>
        </w:rPr>
        <w:t>科研</w:t>
      </w:r>
      <w:r w:rsidRPr="00AD4B18">
        <w:rPr>
          <w:rFonts w:ascii="仿宋" w:eastAsia="仿宋" w:hAnsi="仿宋" w:hint="eastAsia"/>
          <w:color w:val="000000"/>
          <w:sz w:val="30"/>
          <w:szCs w:val="30"/>
        </w:rPr>
        <w:t>收入、其他收入。</w:t>
      </w:r>
      <w:r w:rsidR="001D54CB" w:rsidRPr="001D54CB">
        <w:rPr>
          <w:rFonts w:ascii="仿宋" w:eastAsia="仿宋" w:hAnsi="仿宋" w:hint="eastAsia"/>
          <w:color w:val="000000"/>
          <w:sz w:val="30"/>
          <w:szCs w:val="30"/>
        </w:rPr>
        <w:t>各</w:t>
      </w:r>
      <w:r w:rsidR="001D54CB">
        <w:rPr>
          <w:rFonts w:ascii="仿宋" w:eastAsia="仿宋" w:hAnsi="仿宋" w:hint="eastAsia"/>
          <w:color w:val="000000"/>
          <w:sz w:val="30"/>
          <w:szCs w:val="30"/>
        </w:rPr>
        <w:t>系(部)</w:t>
      </w:r>
      <w:r w:rsidR="001D54CB" w:rsidRPr="001D54CB">
        <w:rPr>
          <w:rFonts w:ascii="仿宋" w:eastAsia="仿宋" w:hAnsi="仿宋" w:hint="eastAsia"/>
          <w:color w:val="000000"/>
          <w:sz w:val="30"/>
          <w:szCs w:val="30"/>
        </w:rPr>
        <w:t>、各部门请认真梳理2021年度能够取得的各类收入项目及数额，填写《收入预算申报表》</w:t>
      </w:r>
      <w:r w:rsidR="000768DC">
        <w:rPr>
          <w:rFonts w:ascii="仿宋" w:eastAsia="仿宋" w:hAnsi="仿宋" w:hint="eastAsia"/>
          <w:color w:val="000000"/>
          <w:sz w:val="30"/>
          <w:szCs w:val="30"/>
        </w:rPr>
        <w:t>（详见附表1）</w:t>
      </w:r>
      <w:r w:rsidR="001D54CB" w:rsidRPr="001D54CB">
        <w:rPr>
          <w:rFonts w:ascii="仿宋" w:eastAsia="仿宋" w:hAnsi="仿宋" w:hint="eastAsia"/>
          <w:color w:val="000000"/>
          <w:sz w:val="30"/>
          <w:szCs w:val="30"/>
        </w:rPr>
        <w:t>，经</w:t>
      </w:r>
      <w:r w:rsidR="001D54CB">
        <w:rPr>
          <w:rFonts w:ascii="仿宋" w:eastAsia="仿宋" w:hAnsi="仿宋" w:hint="eastAsia"/>
          <w:color w:val="000000"/>
          <w:sz w:val="30"/>
          <w:szCs w:val="30"/>
        </w:rPr>
        <w:t>系(部)</w:t>
      </w:r>
      <w:r w:rsidR="001D54CB" w:rsidRPr="001D54CB">
        <w:rPr>
          <w:rFonts w:ascii="仿宋" w:eastAsia="仿宋" w:hAnsi="仿宋" w:hint="eastAsia"/>
          <w:color w:val="000000"/>
          <w:sz w:val="30"/>
          <w:szCs w:val="30"/>
        </w:rPr>
        <w:t>、部门负责人签字并加盖公章后，于</w:t>
      </w:r>
      <w:r w:rsidR="001D54CB">
        <w:rPr>
          <w:rFonts w:ascii="仿宋" w:eastAsia="仿宋" w:hAnsi="仿宋" w:hint="eastAsia"/>
          <w:color w:val="000000"/>
          <w:sz w:val="30"/>
          <w:szCs w:val="30"/>
        </w:rPr>
        <w:t>10</w:t>
      </w:r>
      <w:r w:rsidR="001D54CB" w:rsidRPr="001D54CB">
        <w:rPr>
          <w:rFonts w:ascii="仿宋" w:eastAsia="仿宋" w:hAnsi="仿宋" w:hint="eastAsia"/>
          <w:color w:val="000000"/>
          <w:sz w:val="30"/>
          <w:szCs w:val="30"/>
        </w:rPr>
        <w:t>月</w:t>
      </w:r>
      <w:r w:rsidR="001D54CB">
        <w:rPr>
          <w:rFonts w:ascii="仿宋" w:eastAsia="仿宋" w:hAnsi="仿宋" w:hint="eastAsia"/>
          <w:color w:val="000000"/>
          <w:sz w:val="30"/>
          <w:szCs w:val="30"/>
        </w:rPr>
        <w:t>20</w:t>
      </w:r>
      <w:r w:rsidR="001D54CB" w:rsidRPr="001D54CB">
        <w:rPr>
          <w:rFonts w:ascii="仿宋" w:eastAsia="仿宋" w:hAnsi="仿宋" w:hint="eastAsia"/>
          <w:color w:val="000000"/>
          <w:sz w:val="30"/>
          <w:szCs w:val="30"/>
        </w:rPr>
        <w:t>日前报送财务科。收入预算具体编制任务分工如下：</w:t>
      </w:r>
    </w:p>
    <w:p w:rsidR="000768DC" w:rsidRDefault="001D54CB" w:rsidP="001D54CB">
      <w:pPr>
        <w:spacing w:line="560" w:lineRule="exact"/>
        <w:ind w:firstLineChars="200" w:firstLine="602"/>
        <w:jc w:val="left"/>
        <w:rPr>
          <w:rFonts w:ascii="仿宋" w:eastAsia="仿宋" w:hAnsi="仿宋"/>
          <w:b/>
          <w:color w:val="000000"/>
          <w:sz w:val="30"/>
          <w:szCs w:val="30"/>
        </w:rPr>
      </w:pPr>
      <w:r w:rsidRPr="001D54CB">
        <w:rPr>
          <w:rFonts w:ascii="仿宋" w:eastAsia="仿宋" w:hAnsi="仿宋" w:hint="eastAsia"/>
          <w:b/>
          <w:color w:val="000000"/>
          <w:sz w:val="30"/>
          <w:szCs w:val="30"/>
        </w:rPr>
        <w:t>（一）</w:t>
      </w:r>
      <w:r w:rsidR="001C3ACF">
        <w:rPr>
          <w:rFonts w:ascii="仿宋" w:eastAsia="仿宋" w:hAnsi="仿宋" w:hint="eastAsia"/>
          <w:b/>
          <w:color w:val="000000"/>
          <w:sz w:val="30"/>
          <w:szCs w:val="30"/>
        </w:rPr>
        <w:t>财政拨款</w:t>
      </w:r>
      <w:r w:rsidRPr="001D54CB">
        <w:rPr>
          <w:rFonts w:ascii="仿宋" w:eastAsia="仿宋" w:hAnsi="仿宋" w:hint="eastAsia"/>
          <w:b/>
          <w:color w:val="000000"/>
          <w:sz w:val="30"/>
          <w:szCs w:val="30"/>
        </w:rPr>
        <w:t>收入</w:t>
      </w:r>
    </w:p>
    <w:p w:rsidR="001C3ACF" w:rsidRDefault="001C3ACF" w:rsidP="001C3ACF">
      <w:pPr>
        <w:spacing w:line="560" w:lineRule="exact"/>
        <w:ind w:firstLineChars="200" w:firstLine="600"/>
        <w:jc w:val="left"/>
        <w:rPr>
          <w:rFonts w:ascii="仿宋" w:eastAsia="仿宋" w:hAnsi="仿宋"/>
          <w:color w:val="000000"/>
          <w:sz w:val="30"/>
          <w:szCs w:val="30"/>
        </w:rPr>
      </w:pPr>
      <w:r w:rsidRPr="001C3ACF">
        <w:rPr>
          <w:rFonts w:ascii="仿宋" w:eastAsia="仿宋" w:hAnsi="仿宋" w:hint="eastAsia"/>
          <w:color w:val="000000"/>
          <w:sz w:val="30"/>
          <w:szCs w:val="30"/>
        </w:rPr>
        <w:t>1、市本级包干拨款收入</w:t>
      </w:r>
      <w:r>
        <w:rPr>
          <w:rFonts w:ascii="仿宋" w:eastAsia="仿宋" w:hAnsi="仿宋" w:hint="eastAsia"/>
          <w:color w:val="000000"/>
          <w:sz w:val="30"/>
          <w:szCs w:val="30"/>
        </w:rPr>
        <w:t>由财务科组织编制；</w:t>
      </w:r>
    </w:p>
    <w:p w:rsidR="001C3ACF" w:rsidRPr="001C3ACF" w:rsidRDefault="001C3ACF" w:rsidP="001C3ACF">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2、专项财政资金</w:t>
      </w:r>
      <w:r w:rsidR="005F2EBB">
        <w:rPr>
          <w:rFonts w:ascii="仿宋" w:eastAsia="仿宋" w:hAnsi="仿宋" w:hint="eastAsia"/>
          <w:color w:val="000000"/>
          <w:sz w:val="30"/>
          <w:szCs w:val="30"/>
        </w:rPr>
        <w:t>拨款收入由</w:t>
      </w:r>
      <w:r w:rsidR="005F2EBB" w:rsidRPr="00AB49DD">
        <w:rPr>
          <w:rFonts w:ascii="仿宋" w:eastAsia="仿宋" w:hAnsi="仿宋" w:hint="eastAsia"/>
          <w:color w:val="000000"/>
          <w:sz w:val="30"/>
          <w:szCs w:val="30"/>
        </w:rPr>
        <w:t>各部门</w:t>
      </w:r>
      <w:r w:rsidR="005F2EBB">
        <w:rPr>
          <w:rFonts w:ascii="仿宋" w:eastAsia="仿宋" w:hAnsi="仿宋" w:hint="eastAsia"/>
          <w:color w:val="000000"/>
          <w:sz w:val="30"/>
          <w:szCs w:val="30"/>
        </w:rPr>
        <w:t>根据相关政策、项目申报情况组织编制。</w:t>
      </w:r>
    </w:p>
    <w:p w:rsidR="001C3ACF" w:rsidRDefault="005F2EBB" w:rsidP="001C3ACF">
      <w:pPr>
        <w:spacing w:line="560" w:lineRule="exact"/>
        <w:ind w:firstLineChars="200" w:firstLine="602"/>
        <w:jc w:val="left"/>
        <w:rPr>
          <w:rFonts w:ascii="仿宋" w:eastAsia="仿宋" w:hAnsi="仿宋"/>
          <w:b/>
          <w:color w:val="000000"/>
          <w:sz w:val="30"/>
          <w:szCs w:val="30"/>
        </w:rPr>
      </w:pPr>
      <w:r>
        <w:rPr>
          <w:rFonts w:ascii="仿宋" w:eastAsia="仿宋" w:hAnsi="仿宋" w:hint="eastAsia"/>
          <w:b/>
          <w:color w:val="000000"/>
          <w:sz w:val="30"/>
          <w:szCs w:val="30"/>
        </w:rPr>
        <w:t>（二</w:t>
      </w:r>
      <w:r w:rsidR="001C3ACF" w:rsidRPr="001D54CB">
        <w:rPr>
          <w:rFonts w:ascii="仿宋" w:eastAsia="仿宋" w:hAnsi="仿宋" w:hint="eastAsia"/>
          <w:b/>
          <w:color w:val="000000"/>
          <w:sz w:val="30"/>
          <w:szCs w:val="30"/>
        </w:rPr>
        <w:t>）非税收入</w:t>
      </w:r>
    </w:p>
    <w:p w:rsidR="001D54CB" w:rsidRPr="000768DC" w:rsidRDefault="000768DC" w:rsidP="000768DC">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1．学生学宿费收入由财务科</w:t>
      </w:r>
      <w:r w:rsidR="001D54CB" w:rsidRPr="000768DC">
        <w:rPr>
          <w:rFonts w:ascii="仿宋" w:eastAsia="仿宋" w:hAnsi="仿宋" w:hint="eastAsia"/>
          <w:color w:val="000000"/>
          <w:sz w:val="30"/>
          <w:szCs w:val="30"/>
        </w:rPr>
        <w:t>组织编制，教务处、</w:t>
      </w:r>
      <w:r w:rsidRPr="000768DC">
        <w:rPr>
          <w:rFonts w:ascii="仿宋" w:eastAsia="仿宋" w:hAnsi="仿宋" w:hint="eastAsia"/>
          <w:color w:val="000000"/>
          <w:sz w:val="30"/>
          <w:szCs w:val="30"/>
        </w:rPr>
        <w:t>学生处</w:t>
      </w:r>
      <w:r w:rsidR="001D54CB" w:rsidRPr="000768DC">
        <w:rPr>
          <w:rFonts w:ascii="仿宋" w:eastAsia="仿宋" w:hAnsi="仿宋" w:hint="eastAsia"/>
          <w:color w:val="000000"/>
          <w:sz w:val="30"/>
          <w:szCs w:val="30"/>
        </w:rPr>
        <w:t>提供</w:t>
      </w:r>
      <w:r>
        <w:rPr>
          <w:rFonts w:ascii="仿宋" w:eastAsia="仿宋" w:hAnsi="仿宋" w:hint="eastAsia"/>
          <w:color w:val="000000"/>
          <w:sz w:val="30"/>
          <w:szCs w:val="30"/>
        </w:rPr>
        <w:t>全日制</w:t>
      </w:r>
      <w:r w:rsidR="001D54CB" w:rsidRPr="000768DC">
        <w:rPr>
          <w:rFonts w:ascii="仿宋" w:eastAsia="仿宋" w:hAnsi="仿宋" w:hint="eastAsia"/>
          <w:color w:val="000000"/>
          <w:sz w:val="30"/>
          <w:szCs w:val="30"/>
        </w:rPr>
        <w:t>在籍和</w:t>
      </w:r>
      <w:r>
        <w:rPr>
          <w:rFonts w:ascii="仿宋" w:eastAsia="仿宋" w:hAnsi="仿宋" w:hint="eastAsia"/>
          <w:color w:val="000000"/>
          <w:sz w:val="30"/>
          <w:szCs w:val="30"/>
        </w:rPr>
        <w:t>在读学</w:t>
      </w:r>
      <w:r w:rsidR="001D54CB" w:rsidRPr="000768DC">
        <w:rPr>
          <w:rFonts w:ascii="仿宋" w:eastAsia="仿宋" w:hAnsi="仿宋" w:hint="eastAsia"/>
          <w:color w:val="000000"/>
          <w:sz w:val="30"/>
          <w:szCs w:val="30"/>
        </w:rPr>
        <w:t>生基础数据；</w:t>
      </w:r>
    </w:p>
    <w:p w:rsidR="001D54CB" w:rsidRDefault="000768DC" w:rsidP="000768DC">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2</w:t>
      </w:r>
      <w:r w:rsidR="00CF2E2F">
        <w:rPr>
          <w:rFonts w:ascii="仿宋" w:eastAsia="仿宋" w:hAnsi="仿宋" w:hint="eastAsia"/>
          <w:color w:val="000000"/>
          <w:sz w:val="30"/>
          <w:szCs w:val="30"/>
        </w:rPr>
        <w:t>．函授</w:t>
      </w:r>
      <w:r w:rsidR="00F31AEC" w:rsidRPr="000768DC">
        <w:rPr>
          <w:rFonts w:ascii="仿宋" w:eastAsia="仿宋" w:hAnsi="仿宋" w:hint="eastAsia"/>
          <w:color w:val="000000"/>
          <w:sz w:val="30"/>
          <w:szCs w:val="30"/>
        </w:rPr>
        <w:t>教育</w:t>
      </w:r>
      <w:r w:rsidR="001D54CB" w:rsidRPr="000768DC">
        <w:rPr>
          <w:rFonts w:ascii="仿宋" w:eastAsia="仿宋" w:hAnsi="仿宋" w:hint="eastAsia"/>
          <w:color w:val="000000"/>
          <w:sz w:val="30"/>
          <w:szCs w:val="30"/>
        </w:rPr>
        <w:t>学</w:t>
      </w:r>
      <w:r w:rsidR="00DE52A5">
        <w:rPr>
          <w:rFonts w:ascii="仿宋" w:eastAsia="仿宋" w:hAnsi="仿宋" w:hint="eastAsia"/>
          <w:color w:val="000000"/>
          <w:sz w:val="30"/>
          <w:szCs w:val="30"/>
        </w:rPr>
        <w:t>宿</w:t>
      </w:r>
      <w:r w:rsidR="001D54CB" w:rsidRPr="000768DC">
        <w:rPr>
          <w:rFonts w:ascii="仿宋" w:eastAsia="仿宋" w:hAnsi="仿宋" w:hint="eastAsia"/>
          <w:color w:val="000000"/>
          <w:sz w:val="30"/>
          <w:szCs w:val="30"/>
        </w:rPr>
        <w:t>费收入由</w:t>
      </w:r>
      <w:r>
        <w:rPr>
          <w:rFonts w:ascii="仿宋" w:eastAsia="仿宋" w:hAnsi="仿宋" w:hint="eastAsia"/>
          <w:color w:val="000000"/>
          <w:sz w:val="30"/>
          <w:szCs w:val="30"/>
        </w:rPr>
        <w:t>成教部组织</w:t>
      </w:r>
      <w:r w:rsidR="001D54CB" w:rsidRPr="000768DC">
        <w:rPr>
          <w:rFonts w:ascii="仿宋" w:eastAsia="仿宋" w:hAnsi="仿宋" w:hint="eastAsia"/>
          <w:color w:val="000000"/>
          <w:sz w:val="30"/>
          <w:szCs w:val="30"/>
        </w:rPr>
        <w:t>编制；</w:t>
      </w:r>
    </w:p>
    <w:p w:rsidR="001D54CB" w:rsidRPr="000768DC" w:rsidRDefault="000768DC" w:rsidP="000768DC">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3．</w:t>
      </w:r>
      <w:r w:rsidR="00DE52A5" w:rsidRPr="000768DC">
        <w:rPr>
          <w:rFonts w:ascii="仿宋" w:eastAsia="仿宋" w:hAnsi="仿宋" w:hint="eastAsia"/>
          <w:color w:val="000000"/>
          <w:sz w:val="30"/>
          <w:szCs w:val="30"/>
        </w:rPr>
        <w:t>举办各类</w:t>
      </w:r>
      <w:r w:rsidR="00DE52A5">
        <w:rPr>
          <w:rFonts w:ascii="仿宋" w:eastAsia="仿宋" w:hAnsi="仿宋" w:hint="eastAsia"/>
          <w:color w:val="000000"/>
          <w:sz w:val="30"/>
          <w:szCs w:val="30"/>
        </w:rPr>
        <w:t>鉴定、</w:t>
      </w:r>
      <w:r w:rsidR="00DE52A5" w:rsidRPr="000768DC">
        <w:rPr>
          <w:rFonts w:ascii="仿宋" w:eastAsia="仿宋" w:hAnsi="仿宋" w:hint="eastAsia"/>
          <w:color w:val="000000"/>
          <w:sz w:val="30"/>
          <w:szCs w:val="30"/>
        </w:rPr>
        <w:t>考试、培训收入由组织</w:t>
      </w:r>
      <w:r w:rsidR="00DE52A5">
        <w:rPr>
          <w:rFonts w:ascii="仿宋" w:eastAsia="仿宋" w:hAnsi="仿宋" w:hint="eastAsia"/>
          <w:color w:val="000000"/>
          <w:sz w:val="30"/>
          <w:szCs w:val="30"/>
        </w:rPr>
        <w:t>鉴定、</w:t>
      </w:r>
      <w:r w:rsidR="00DE52A5" w:rsidRPr="000768DC">
        <w:rPr>
          <w:rFonts w:ascii="仿宋" w:eastAsia="仿宋" w:hAnsi="仿宋" w:hint="eastAsia"/>
          <w:color w:val="000000"/>
          <w:sz w:val="30"/>
          <w:szCs w:val="30"/>
        </w:rPr>
        <w:t>考试、培训的部门</w:t>
      </w:r>
      <w:r w:rsidR="00DE52A5">
        <w:rPr>
          <w:rFonts w:ascii="仿宋" w:eastAsia="仿宋" w:hAnsi="仿宋" w:hint="eastAsia"/>
          <w:color w:val="000000"/>
          <w:sz w:val="30"/>
          <w:szCs w:val="30"/>
        </w:rPr>
        <w:t>负责</w:t>
      </w:r>
      <w:r w:rsidR="00DE52A5" w:rsidRPr="000768DC">
        <w:rPr>
          <w:rFonts w:ascii="仿宋" w:eastAsia="仿宋" w:hAnsi="仿宋" w:hint="eastAsia"/>
          <w:color w:val="000000"/>
          <w:sz w:val="30"/>
          <w:szCs w:val="30"/>
        </w:rPr>
        <w:t>编制；</w:t>
      </w:r>
    </w:p>
    <w:p w:rsidR="001D54CB" w:rsidRPr="000768DC" w:rsidRDefault="005F2EBB" w:rsidP="000768DC">
      <w:pPr>
        <w:spacing w:line="560" w:lineRule="exact"/>
        <w:ind w:firstLineChars="200" w:firstLine="602"/>
        <w:jc w:val="left"/>
        <w:rPr>
          <w:rFonts w:ascii="仿宋" w:eastAsia="仿宋" w:hAnsi="仿宋"/>
          <w:b/>
          <w:color w:val="000000"/>
          <w:sz w:val="30"/>
          <w:szCs w:val="30"/>
        </w:rPr>
      </w:pPr>
      <w:r>
        <w:rPr>
          <w:rFonts w:ascii="仿宋" w:eastAsia="仿宋" w:hAnsi="仿宋" w:hint="eastAsia"/>
          <w:b/>
          <w:color w:val="000000"/>
          <w:sz w:val="30"/>
          <w:szCs w:val="30"/>
        </w:rPr>
        <w:t>（三</w:t>
      </w:r>
      <w:r w:rsidR="001D54CB" w:rsidRPr="000768DC">
        <w:rPr>
          <w:rFonts w:ascii="仿宋" w:eastAsia="仿宋" w:hAnsi="仿宋" w:hint="eastAsia"/>
          <w:b/>
          <w:color w:val="000000"/>
          <w:sz w:val="30"/>
          <w:szCs w:val="30"/>
        </w:rPr>
        <w:t>）科研事业收入</w:t>
      </w:r>
    </w:p>
    <w:p w:rsidR="001D54CB" w:rsidRPr="000768DC" w:rsidRDefault="001D54CB" w:rsidP="000768DC">
      <w:pPr>
        <w:spacing w:line="560" w:lineRule="exact"/>
        <w:ind w:firstLineChars="200" w:firstLine="600"/>
        <w:jc w:val="left"/>
        <w:rPr>
          <w:rFonts w:ascii="仿宋" w:eastAsia="仿宋" w:hAnsi="仿宋"/>
          <w:color w:val="000000"/>
          <w:sz w:val="30"/>
          <w:szCs w:val="30"/>
        </w:rPr>
      </w:pPr>
      <w:r w:rsidRPr="000768DC">
        <w:rPr>
          <w:rFonts w:ascii="仿宋" w:eastAsia="仿宋" w:hAnsi="仿宋" w:hint="eastAsia"/>
          <w:color w:val="000000"/>
          <w:sz w:val="30"/>
          <w:szCs w:val="30"/>
        </w:rPr>
        <w:t>横纵向科研经费收入由科研处</w:t>
      </w:r>
      <w:r w:rsidR="000768DC">
        <w:rPr>
          <w:rFonts w:ascii="仿宋" w:eastAsia="仿宋" w:hAnsi="仿宋" w:hint="eastAsia"/>
          <w:color w:val="000000"/>
          <w:sz w:val="30"/>
          <w:szCs w:val="30"/>
        </w:rPr>
        <w:t>负责</w:t>
      </w:r>
      <w:r w:rsidRPr="000768DC">
        <w:rPr>
          <w:rFonts w:ascii="仿宋" w:eastAsia="仿宋" w:hAnsi="仿宋" w:hint="eastAsia"/>
          <w:color w:val="000000"/>
          <w:sz w:val="30"/>
          <w:szCs w:val="30"/>
        </w:rPr>
        <w:t>编制。</w:t>
      </w:r>
    </w:p>
    <w:p w:rsidR="001D54CB" w:rsidRPr="003435ED" w:rsidRDefault="001D54CB" w:rsidP="003435ED">
      <w:pPr>
        <w:spacing w:line="560" w:lineRule="exact"/>
        <w:ind w:firstLineChars="200" w:firstLine="602"/>
        <w:jc w:val="left"/>
        <w:rPr>
          <w:rFonts w:ascii="仿宋" w:eastAsia="仿宋" w:hAnsi="仿宋"/>
          <w:b/>
          <w:color w:val="000000"/>
          <w:sz w:val="30"/>
          <w:szCs w:val="30"/>
        </w:rPr>
      </w:pPr>
      <w:r w:rsidRPr="000768DC">
        <w:rPr>
          <w:rFonts w:ascii="仿宋" w:eastAsia="仿宋" w:hAnsi="仿宋" w:hint="eastAsia"/>
          <w:b/>
          <w:color w:val="000000"/>
          <w:sz w:val="30"/>
          <w:szCs w:val="30"/>
        </w:rPr>
        <w:t>（三）</w:t>
      </w:r>
      <w:r w:rsidRPr="003435ED">
        <w:rPr>
          <w:rFonts w:ascii="仿宋" w:eastAsia="仿宋" w:hAnsi="仿宋" w:hint="eastAsia"/>
          <w:b/>
          <w:color w:val="000000"/>
          <w:sz w:val="30"/>
          <w:szCs w:val="30"/>
        </w:rPr>
        <w:t>其他收入</w:t>
      </w:r>
    </w:p>
    <w:p w:rsidR="001D54CB" w:rsidRPr="000768DC" w:rsidRDefault="003435ED" w:rsidP="000768DC">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1．各级各类</w:t>
      </w:r>
      <w:r w:rsidR="001D54CB" w:rsidRPr="000768DC">
        <w:rPr>
          <w:rFonts w:ascii="仿宋" w:eastAsia="仿宋" w:hAnsi="仿宋" w:hint="eastAsia"/>
          <w:color w:val="000000"/>
          <w:sz w:val="30"/>
          <w:szCs w:val="30"/>
        </w:rPr>
        <w:t>学生奖</w:t>
      </w:r>
      <w:r>
        <w:rPr>
          <w:rFonts w:ascii="仿宋" w:eastAsia="仿宋" w:hAnsi="仿宋" w:hint="eastAsia"/>
          <w:color w:val="000000"/>
          <w:sz w:val="30"/>
          <w:szCs w:val="30"/>
        </w:rPr>
        <w:t>助</w:t>
      </w:r>
      <w:r w:rsidR="001D54CB" w:rsidRPr="000768DC">
        <w:rPr>
          <w:rFonts w:ascii="仿宋" w:eastAsia="仿宋" w:hAnsi="仿宋" w:hint="eastAsia"/>
          <w:color w:val="000000"/>
          <w:sz w:val="30"/>
          <w:szCs w:val="30"/>
        </w:rPr>
        <w:t>学金收入由</w:t>
      </w:r>
      <w:r>
        <w:rPr>
          <w:rFonts w:ascii="仿宋" w:eastAsia="仿宋" w:hAnsi="仿宋" w:hint="eastAsia"/>
          <w:color w:val="000000"/>
          <w:sz w:val="30"/>
          <w:szCs w:val="30"/>
        </w:rPr>
        <w:t>学生处负责</w:t>
      </w:r>
      <w:r w:rsidR="001D54CB" w:rsidRPr="000768DC">
        <w:rPr>
          <w:rFonts w:ascii="仿宋" w:eastAsia="仿宋" w:hAnsi="仿宋" w:hint="eastAsia"/>
          <w:color w:val="000000"/>
          <w:sz w:val="30"/>
          <w:szCs w:val="30"/>
        </w:rPr>
        <w:t>编制；</w:t>
      </w:r>
    </w:p>
    <w:p w:rsidR="001D54CB" w:rsidRDefault="003435ED" w:rsidP="000768DC">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2</w:t>
      </w:r>
      <w:r w:rsidR="005F2EBB">
        <w:rPr>
          <w:rFonts w:ascii="仿宋" w:eastAsia="仿宋" w:hAnsi="仿宋" w:hint="eastAsia"/>
          <w:color w:val="000000"/>
          <w:sz w:val="30"/>
          <w:szCs w:val="30"/>
        </w:rPr>
        <w:t>．</w:t>
      </w:r>
      <w:r w:rsidR="001D54CB" w:rsidRPr="000768DC">
        <w:rPr>
          <w:rFonts w:ascii="仿宋" w:eastAsia="仿宋" w:hAnsi="仿宋" w:hint="eastAsia"/>
          <w:color w:val="000000"/>
          <w:sz w:val="30"/>
          <w:szCs w:val="30"/>
        </w:rPr>
        <w:t>受托举办各类考试、培训收入由组织考试、培训的部门</w:t>
      </w:r>
      <w:r>
        <w:rPr>
          <w:rFonts w:ascii="仿宋" w:eastAsia="仿宋" w:hAnsi="仿宋" w:hint="eastAsia"/>
          <w:color w:val="000000"/>
          <w:sz w:val="30"/>
          <w:szCs w:val="30"/>
        </w:rPr>
        <w:t>负责</w:t>
      </w:r>
      <w:r w:rsidR="001D54CB" w:rsidRPr="000768DC">
        <w:rPr>
          <w:rFonts w:ascii="仿宋" w:eastAsia="仿宋" w:hAnsi="仿宋" w:hint="eastAsia"/>
          <w:color w:val="000000"/>
          <w:sz w:val="30"/>
          <w:szCs w:val="30"/>
        </w:rPr>
        <w:t>编制；</w:t>
      </w:r>
    </w:p>
    <w:p w:rsidR="005F2EBB" w:rsidRPr="000768DC" w:rsidRDefault="005F2EBB" w:rsidP="005F2EBB">
      <w:pPr>
        <w:spacing w:line="560" w:lineRule="exact"/>
        <w:ind w:firstLineChars="200" w:firstLine="600"/>
        <w:jc w:val="left"/>
        <w:rPr>
          <w:rFonts w:ascii="仿宋" w:eastAsia="仿宋" w:hAnsi="仿宋"/>
          <w:color w:val="000000"/>
          <w:sz w:val="30"/>
          <w:szCs w:val="30"/>
        </w:rPr>
      </w:pPr>
      <w:r w:rsidRPr="005F2EBB">
        <w:rPr>
          <w:rFonts w:ascii="仿宋" w:eastAsia="仿宋" w:hAnsi="仿宋" w:hint="eastAsia"/>
          <w:color w:val="000000"/>
          <w:sz w:val="30"/>
          <w:szCs w:val="30"/>
        </w:rPr>
        <w:lastRenderedPageBreak/>
        <w:t>3</w:t>
      </w:r>
      <w:r>
        <w:rPr>
          <w:rFonts w:ascii="仿宋" w:eastAsia="仿宋" w:hAnsi="仿宋" w:hint="eastAsia"/>
          <w:color w:val="000000"/>
          <w:sz w:val="30"/>
          <w:szCs w:val="30"/>
        </w:rPr>
        <w:t>．</w:t>
      </w:r>
      <w:r w:rsidRPr="005F2EBB">
        <w:rPr>
          <w:rFonts w:ascii="仿宋" w:eastAsia="仿宋" w:hAnsi="仿宋" w:hint="eastAsia"/>
          <w:color w:val="000000"/>
          <w:sz w:val="30"/>
          <w:szCs w:val="30"/>
        </w:rPr>
        <w:t>国有资产处置、出租出借收入</w:t>
      </w:r>
      <w:r w:rsidRPr="000768DC">
        <w:rPr>
          <w:rFonts w:ascii="仿宋" w:eastAsia="仿宋" w:hAnsi="仿宋" w:hint="eastAsia"/>
          <w:color w:val="000000"/>
          <w:sz w:val="30"/>
          <w:szCs w:val="30"/>
        </w:rPr>
        <w:t>由</w:t>
      </w:r>
      <w:r>
        <w:rPr>
          <w:rFonts w:ascii="仿宋" w:eastAsia="仿宋" w:hAnsi="仿宋" w:hint="eastAsia"/>
          <w:color w:val="000000"/>
          <w:sz w:val="30"/>
          <w:szCs w:val="30"/>
        </w:rPr>
        <w:t>后勤</w:t>
      </w:r>
      <w:r w:rsidRPr="000768DC">
        <w:rPr>
          <w:rFonts w:ascii="仿宋" w:eastAsia="仿宋" w:hAnsi="仿宋" w:hint="eastAsia"/>
          <w:color w:val="000000"/>
          <w:sz w:val="30"/>
          <w:szCs w:val="30"/>
        </w:rPr>
        <w:t>处</w:t>
      </w:r>
      <w:r>
        <w:rPr>
          <w:rFonts w:ascii="仿宋" w:eastAsia="仿宋" w:hAnsi="仿宋" w:hint="eastAsia"/>
          <w:color w:val="000000"/>
          <w:sz w:val="30"/>
          <w:szCs w:val="30"/>
        </w:rPr>
        <w:t>负责</w:t>
      </w:r>
      <w:r w:rsidRPr="000768DC">
        <w:rPr>
          <w:rFonts w:ascii="仿宋" w:eastAsia="仿宋" w:hAnsi="仿宋" w:hint="eastAsia"/>
          <w:color w:val="000000"/>
          <w:sz w:val="30"/>
          <w:szCs w:val="30"/>
        </w:rPr>
        <w:t>编制。</w:t>
      </w:r>
    </w:p>
    <w:p w:rsidR="000768DC" w:rsidRPr="000768DC" w:rsidRDefault="001D54CB" w:rsidP="000768DC">
      <w:pPr>
        <w:spacing w:line="560" w:lineRule="exact"/>
        <w:ind w:firstLineChars="200" w:firstLine="600"/>
        <w:jc w:val="left"/>
        <w:rPr>
          <w:rFonts w:ascii="仿宋" w:eastAsia="仿宋" w:hAnsi="仿宋"/>
          <w:color w:val="000000"/>
          <w:sz w:val="30"/>
          <w:szCs w:val="30"/>
        </w:rPr>
      </w:pPr>
      <w:r w:rsidRPr="000768DC">
        <w:rPr>
          <w:rFonts w:ascii="仿宋" w:eastAsia="仿宋" w:hAnsi="仿宋" w:hint="eastAsia"/>
          <w:color w:val="000000"/>
          <w:sz w:val="30"/>
          <w:szCs w:val="30"/>
        </w:rPr>
        <w:t>如有其它以上未提及的收入事项，请各</w:t>
      </w:r>
      <w:r w:rsidR="003435ED">
        <w:rPr>
          <w:rFonts w:ascii="仿宋" w:eastAsia="仿宋" w:hAnsi="仿宋" w:hint="eastAsia"/>
          <w:color w:val="000000"/>
          <w:sz w:val="30"/>
          <w:szCs w:val="30"/>
        </w:rPr>
        <w:t>系(部)、各部门认真梳理、科学预测、主动向财务科</w:t>
      </w:r>
      <w:r w:rsidRPr="000768DC">
        <w:rPr>
          <w:rFonts w:ascii="仿宋" w:eastAsia="仿宋" w:hAnsi="仿宋" w:hint="eastAsia"/>
          <w:color w:val="000000"/>
          <w:sz w:val="30"/>
          <w:szCs w:val="30"/>
        </w:rPr>
        <w:t>申报，以免被视同“小金库”处理。</w:t>
      </w:r>
    </w:p>
    <w:p w:rsidR="000768DC" w:rsidRPr="000768DC" w:rsidRDefault="00E051FB" w:rsidP="000768DC">
      <w:pPr>
        <w:spacing w:line="560" w:lineRule="exact"/>
        <w:ind w:firstLineChars="200" w:firstLine="602"/>
        <w:jc w:val="left"/>
        <w:rPr>
          <w:rFonts w:ascii="仿宋" w:eastAsia="仿宋" w:hAnsi="仿宋"/>
          <w:b/>
          <w:color w:val="000000"/>
          <w:sz w:val="30"/>
          <w:szCs w:val="30"/>
        </w:rPr>
      </w:pPr>
      <w:r>
        <w:rPr>
          <w:rFonts w:ascii="仿宋" w:eastAsia="仿宋" w:hAnsi="仿宋" w:hint="eastAsia"/>
          <w:b/>
          <w:color w:val="000000"/>
          <w:sz w:val="30"/>
          <w:szCs w:val="30"/>
        </w:rPr>
        <w:t>三</w:t>
      </w:r>
      <w:r w:rsidR="001D54CB" w:rsidRPr="000768DC">
        <w:rPr>
          <w:rFonts w:ascii="仿宋" w:eastAsia="仿宋" w:hAnsi="仿宋" w:hint="eastAsia"/>
          <w:b/>
          <w:color w:val="000000"/>
          <w:sz w:val="30"/>
          <w:szCs w:val="30"/>
        </w:rPr>
        <w:t>、2021年度支出预算的编制</w:t>
      </w:r>
    </w:p>
    <w:p w:rsidR="0020317C" w:rsidRDefault="0020317C" w:rsidP="0020317C">
      <w:pPr>
        <w:spacing w:line="560" w:lineRule="exact"/>
        <w:ind w:firstLineChars="200" w:firstLine="600"/>
        <w:jc w:val="left"/>
        <w:rPr>
          <w:rFonts w:ascii="仿宋" w:eastAsia="仿宋" w:hAnsi="仿宋"/>
          <w:color w:val="000000"/>
          <w:sz w:val="30"/>
          <w:szCs w:val="30"/>
        </w:rPr>
      </w:pPr>
      <w:r w:rsidRPr="0020317C">
        <w:rPr>
          <w:rFonts w:ascii="仿宋" w:eastAsia="仿宋" w:hAnsi="仿宋" w:hint="eastAsia"/>
          <w:color w:val="000000"/>
          <w:sz w:val="30"/>
          <w:szCs w:val="30"/>
        </w:rPr>
        <w:t>（一）人员经费支出预算的编制</w:t>
      </w:r>
    </w:p>
    <w:p w:rsidR="0020317C" w:rsidRDefault="0020317C" w:rsidP="0020317C">
      <w:pPr>
        <w:spacing w:line="560" w:lineRule="exact"/>
        <w:ind w:firstLineChars="200" w:firstLine="600"/>
        <w:jc w:val="left"/>
        <w:rPr>
          <w:rFonts w:ascii="仿宋" w:eastAsia="仿宋" w:hAnsi="仿宋"/>
          <w:color w:val="000000"/>
          <w:sz w:val="30"/>
          <w:szCs w:val="30"/>
        </w:rPr>
      </w:pPr>
      <w:r w:rsidRPr="0020317C">
        <w:rPr>
          <w:rFonts w:ascii="仿宋" w:eastAsia="仿宋" w:hAnsi="仿宋" w:hint="eastAsia"/>
          <w:color w:val="000000"/>
          <w:sz w:val="30"/>
          <w:szCs w:val="30"/>
        </w:rPr>
        <w:t>人员经费支出是指学校用于教职工（包含在职、离退和长期聘用人员等）的工资福利、补助、奖励和用于学生奖励、资助等方面的基本支出。人员经费支出预算的编制分工如下：</w:t>
      </w:r>
    </w:p>
    <w:p w:rsidR="0020317C" w:rsidRDefault="0020317C" w:rsidP="0020317C">
      <w:pPr>
        <w:spacing w:line="560" w:lineRule="exact"/>
        <w:ind w:firstLineChars="200" w:firstLine="600"/>
        <w:jc w:val="left"/>
        <w:rPr>
          <w:rFonts w:ascii="仿宋" w:eastAsia="仿宋" w:hAnsi="仿宋"/>
          <w:color w:val="000000"/>
          <w:sz w:val="30"/>
          <w:szCs w:val="30"/>
        </w:rPr>
      </w:pPr>
      <w:r w:rsidRPr="0020317C">
        <w:rPr>
          <w:rFonts w:ascii="仿宋" w:eastAsia="仿宋" w:hAnsi="仿宋" w:hint="eastAsia"/>
          <w:color w:val="000000"/>
          <w:sz w:val="30"/>
          <w:szCs w:val="30"/>
        </w:rPr>
        <w:t>1</w:t>
      </w:r>
      <w:r>
        <w:rPr>
          <w:rFonts w:ascii="仿宋" w:eastAsia="仿宋" w:hAnsi="仿宋" w:hint="eastAsia"/>
          <w:color w:val="000000"/>
          <w:sz w:val="30"/>
          <w:szCs w:val="30"/>
        </w:rPr>
        <w:t>．</w:t>
      </w:r>
      <w:r w:rsidRPr="0020317C">
        <w:rPr>
          <w:rFonts w:ascii="仿宋" w:eastAsia="仿宋" w:hAnsi="仿宋" w:hint="eastAsia"/>
          <w:color w:val="000000"/>
          <w:sz w:val="30"/>
          <w:szCs w:val="30"/>
        </w:rPr>
        <w:t>用于教职工的支出由人事处编制</w:t>
      </w:r>
      <w:r w:rsidR="00DD697C">
        <w:rPr>
          <w:rFonts w:ascii="仿宋" w:eastAsia="仿宋" w:hAnsi="仿宋" w:hint="eastAsia"/>
          <w:color w:val="000000"/>
          <w:sz w:val="30"/>
          <w:szCs w:val="30"/>
        </w:rPr>
        <w:t>（详见附表2-1）</w:t>
      </w:r>
      <w:r w:rsidRPr="0020317C">
        <w:rPr>
          <w:rFonts w:ascii="仿宋" w:eastAsia="仿宋" w:hAnsi="仿宋" w:hint="eastAsia"/>
          <w:color w:val="000000"/>
          <w:sz w:val="30"/>
          <w:szCs w:val="30"/>
        </w:rPr>
        <w:t>；</w:t>
      </w:r>
    </w:p>
    <w:p w:rsidR="0020317C" w:rsidRDefault="00481B24" w:rsidP="0020317C">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2</w:t>
      </w:r>
      <w:r w:rsidR="0020317C">
        <w:rPr>
          <w:rFonts w:ascii="仿宋" w:eastAsia="仿宋" w:hAnsi="仿宋" w:hint="eastAsia"/>
          <w:color w:val="000000"/>
          <w:sz w:val="30"/>
          <w:szCs w:val="30"/>
        </w:rPr>
        <w:t>．</w:t>
      </w:r>
      <w:r w:rsidR="0020317C" w:rsidRPr="0020317C">
        <w:rPr>
          <w:rFonts w:ascii="仿宋" w:eastAsia="仿宋" w:hAnsi="仿宋" w:hint="eastAsia"/>
          <w:color w:val="000000"/>
          <w:sz w:val="30"/>
          <w:szCs w:val="30"/>
        </w:rPr>
        <w:t>用于</w:t>
      </w:r>
      <w:r w:rsidR="0020317C">
        <w:rPr>
          <w:rFonts w:ascii="仿宋" w:eastAsia="仿宋" w:hAnsi="仿宋" w:hint="eastAsia"/>
          <w:color w:val="000000"/>
          <w:sz w:val="30"/>
          <w:szCs w:val="30"/>
        </w:rPr>
        <w:t>学</w:t>
      </w:r>
      <w:r w:rsidR="0020317C" w:rsidRPr="0020317C">
        <w:rPr>
          <w:rFonts w:ascii="仿宋" w:eastAsia="仿宋" w:hAnsi="仿宋" w:hint="eastAsia"/>
          <w:color w:val="000000"/>
          <w:sz w:val="30"/>
          <w:szCs w:val="30"/>
        </w:rPr>
        <w:t>生奖助的支出由学生处编制</w:t>
      </w:r>
      <w:r w:rsidR="00DD697C">
        <w:rPr>
          <w:rFonts w:ascii="仿宋" w:eastAsia="仿宋" w:hAnsi="仿宋" w:hint="eastAsia"/>
          <w:color w:val="000000"/>
          <w:sz w:val="30"/>
          <w:szCs w:val="30"/>
        </w:rPr>
        <w:t>（详见附表2-2）</w:t>
      </w:r>
      <w:r w:rsidR="0020317C" w:rsidRPr="0020317C">
        <w:rPr>
          <w:rFonts w:ascii="仿宋" w:eastAsia="仿宋" w:hAnsi="仿宋" w:hint="eastAsia"/>
          <w:color w:val="000000"/>
          <w:sz w:val="30"/>
          <w:szCs w:val="30"/>
        </w:rPr>
        <w:t>；</w:t>
      </w:r>
    </w:p>
    <w:p w:rsidR="0020317C" w:rsidRDefault="0020317C" w:rsidP="0020317C">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人员经费支出预算的编制应注明相关</w:t>
      </w:r>
      <w:r w:rsidRPr="0020317C">
        <w:rPr>
          <w:rFonts w:ascii="仿宋" w:eastAsia="仿宋" w:hAnsi="仿宋" w:hint="eastAsia"/>
          <w:color w:val="000000"/>
          <w:sz w:val="30"/>
          <w:szCs w:val="30"/>
        </w:rPr>
        <w:t>文件依据和测算说明。</w:t>
      </w:r>
    </w:p>
    <w:p w:rsidR="0020317C" w:rsidRDefault="0020317C" w:rsidP="0020317C">
      <w:pPr>
        <w:spacing w:line="560" w:lineRule="exact"/>
        <w:ind w:firstLineChars="200" w:firstLine="600"/>
        <w:jc w:val="left"/>
        <w:rPr>
          <w:rFonts w:ascii="仿宋" w:eastAsia="仿宋" w:hAnsi="仿宋"/>
          <w:color w:val="000000"/>
          <w:sz w:val="30"/>
          <w:szCs w:val="30"/>
        </w:rPr>
      </w:pPr>
      <w:r w:rsidRPr="0020317C">
        <w:rPr>
          <w:rFonts w:ascii="仿宋" w:eastAsia="仿宋" w:hAnsi="仿宋" w:hint="eastAsia"/>
          <w:color w:val="000000"/>
          <w:sz w:val="30"/>
          <w:szCs w:val="30"/>
        </w:rPr>
        <w:t>（二）日常公用经费支出预算的编制</w:t>
      </w:r>
    </w:p>
    <w:p w:rsidR="0020317C" w:rsidRDefault="0020317C" w:rsidP="0020317C">
      <w:pPr>
        <w:spacing w:line="560" w:lineRule="exact"/>
        <w:ind w:firstLineChars="200" w:firstLine="600"/>
        <w:jc w:val="left"/>
        <w:rPr>
          <w:rFonts w:ascii="仿宋" w:eastAsia="仿宋" w:hAnsi="仿宋"/>
          <w:color w:val="000000"/>
          <w:sz w:val="30"/>
          <w:szCs w:val="30"/>
        </w:rPr>
      </w:pPr>
      <w:r w:rsidRPr="0020317C">
        <w:rPr>
          <w:rFonts w:ascii="仿宋" w:eastAsia="仿宋" w:hAnsi="仿宋" w:hint="eastAsia"/>
          <w:color w:val="000000"/>
          <w:sz w:val="30"/>
          <w:szCs w:val="30"/>
        </w:rPr>
        <w:t>日常公用经费支出是指用于维持学校日常运行的基本支出，由各单位、各部门进行编制。</w:t>
      </w:r>
    </w:p>
    <w:p w:rsidR="009B588D" w:rsidRDefault="009B588D" w:rsidP="0020317C">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1</w:t>
      </w:r>
      <w:r w:rsidR="005F2EBB">
        <w:rPr>
          <w:rFonts w:ascii="仿宋" w:eastAsia="仿宋" w:hAnsi="仿宋" w:hint="eastAsia"/>
          <w:color w:val="000000"/>
          <w:sz w:val="30"/>
          <w:szCs w:val="30"/>
        </w:rPr>
        <w:t>．</w:t>
      </w:r>
      <w:r>
        <w:rPr>
          <w:rFonts w:ascii="仿宋" w:eastAsia="仿宋" w:hAnsi="仿宋" w:hint="eastAsia"/>
          <w:color w:val="000000"/>
          <w:sz w:val="30"/>
          <w:szCs w:val="30"/>
        </w:rPr>
        <w:t>教学单位（五系一部）的日常公用经费</w:t>
      </w:r>
      <w:r w:rsidR="00481B24">
        <w:rPr>
          <w:rFonts w:ascii="仿宋" w:eastAsia="仿宋" w:hAnsi="仿宋" w:hint="eastAsia"/>
          <w:color w:val="000000"/>
          <w:sz w:val="30"/>
          <w:szCs w:val="30"/>
        </w:rPr>
        <w:t>（含教学日常经费和学生活动经费）</w:t>
      </w:r>
      <w:r>
        <w:rPr>
          <w:rFonts w:ascii="仿宋" w:eastAsia="仿宋" w:hAnsi="仿宋" w:hint="eastAsia"/>
          <w:color w:val="000000"/>
          <w:sz w:val="30"/>
          <w:szCs w:val="30"/>
        </w:rPr>
        <w:t>采用统一</w:t>
      </w:r>
      <w:r w:rsidR="00847D02">
        <w:rPr>
          <w:rFonts w:ascii="仿宋" w:eastAsia="仿宋" w:hAnsi="仿宋" w:hint="eastAsia"/>
          <w:color w:val="000000"/>
          <w:sz w:val="30"/>
          <w:szCs w:val="30"/>
        </w:rPr>
        <w:t>测算</w:t>
      </w:r>
      <w:r>
        <w:rPr>
          <w:rFonts w:ascii="仿宋" w:eastAsia="仿宋" w:hAnsi="仿宋" w:hint="eastAsia"/>
          <w:color w:val="000000"/>
          <w:sz w:val="30"/>
          <w:szCs w:val="30"/>
        </w:rPr>
        <w:t>，由</w:t>
      </w:r>
      <w:r w:rsidR="00847D02">
        <w:rPr>
          <w:rFonts w:ascii="仿宋" w:eastAsia="仿宋" w:hAnsi="仿宋" w:hint="eastAsia"/>
          <w:color w:val="000000"/>
          <w:sz w:val="30"/>
          <w:szCs w:val="30"/>
        </w:rPr>
        <w:t>财务</w:t>
      </w:r>
      <w:r>
        <w:rPr>
          <w:rFonts w:ascii="仿宋" w:eastAsia="仿宋" w:hAnsi="仿宋" w:hint="eastAsia"/>
          <w:color w:val="000000"/>
          <w:sz w:val="30"/>
          <w:szCs w:val="30"/>
        </w:rPr>
        <w:t>科根据各系（部）各类在校生人数</w:t>
      </w:r>
      <w:r w:rsidR="00847D02">
        <w:rPr>
          <w:rFonts w:ascii="仿宋" w:eastAsia="仿宋" w:hAnsi="仿宋" w:hint="eastAsia"/>
          <w:color w:val="000000"/>
          <w:sz w:val="30"/>
          <w:szCs w:val="30"/>
        </w:rPr>
        <w:t>、</w:t>
      </w:r>
      <w:r>
        <w:rPr>
          <w:rFonts w:ascii="仿宋" w:eastAsia="仿宋" w:hAnsi="仿宋" w:hint="eastAsia"/>
          <w:color w:val="000000"/>
          <w:sz w:val="30"/>
          <w:szCs w:val="30"/>
        </w:rPr>
        <w:t>教职工人数</w:t>
      </w:r>
      <w:r w:rsidR="00847D02">
        <w:rPr>
          <w:rFonts w:ascii="仿宋" w:eastAsia="仿宋" w:hAnsi="仿宋" w:hint="eastAsia"/>
          <w:color w:val="000000"/>
          <w:sz w:val="30"/>
          <w:szCs w:val="30"/>
        </w:rPr>
        <w:t>和收费情况</w:t>
      </w:r>
      <w:r>
        <w:rPr>
          <w:rFonts w:ascii="仿宋" w:eastAsia="仿宋" w:hAnsi="仿宋" w:hint="eastAsia"/>
          <w:color w:val="000000"/>
          <w:sz w:val="30"/>
          <w:szCs w:val="30"/>
        </w:rPr>
        <w:t>填报（</w:t>
      </w:r>
      <w:r w:rsidR="00847D02">
        <w:rPr>
          <w:rFonts w:ascii="仿宋" w:eastAsia="仿宋" w:hAnsi="仿宋" w:hint="eastAsia"/>
          <w:color w:val="000000"/>
          <w:sz w:val="30"/>
          <w:szCs w:val="30"/>
        </w:rPr>
        <w:t>填报</w:t>
      </w:r>
      <w:r>
        <w:rPr>
          <w:rFonts w:ascii="仿宋" w:eastAsia="仿宋" w:hAnsi="仿宋" w:hint="eastAsia"/>
          <w:color w:val="000000"/>
          <w:sz w:val="30"/>
          <w:szCs w:val="30"/>
        </w:rPr>
        <w:t>表格详见基表？）；</w:t>
      </w:r>
    </w:p>
    <w:p w:rsidR="0020317C" w:rsidRDefault="009B588D" w:rsidP="00847D02">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2</w:t>
      </w:r>
      <w:r w:rsidR="005F2EBB">
        <w:rPr>
          <w:rFonts w:ascii="仿宋" w:eastAsia="仿宋" w:hAnsi="仿宋" w:hint="eastAsia"/>
          <w:color w:val="000000"/>
          <w:sz w:val="30"/>
          <w:szCs w:val="30"/>
        </w:rPr>
        <w:t>．</w:t>
      </w:r>
      <w:r>
        <w:rPr>
          <w:rFonts w:ascii="仿宋" w:eastAsia="仿宋" w:hAnsi="仿宋" w:hint="eastAsia"/>
          <w:color w:val="000000"/>
          <w:sz w:val="30"/>
          <w:szCs w:val="30"/>
        </w:rPr>
        <w:t>行政和教辅部门的日常公用经费</w:t>
      </w:r>
      <w:r w:rsidR="00847D02">
        <w:rPr>
          <w:rFonts w:ascii="仿宋" w:eastAsia="仿宋" w:hAnsi="仿宋" w:hint="eastAsia"/>
          <w:color w:val="000000"/>
          <w:sz w:val="30"/>
          <w:szCs w:val="30"/>
        </w:rPr>
        <w:t>的公务运行</w:t>
      </w:r>
      <w:r w:rsidR="0020317C" w:rsidRPr="0020317C">
        <w:rPr>
          <w:rFonts w:ascii="仿宋" w:eastAsia="仿宋" w:hAnsi="仿宋" w:hint="eastAsia"/>
          <w:color w:val="000000"/>
          <w:sz w:val="30"/>
          <w:szCs w:val="30"/>
        </w:rPr>
        <w:t>经费</w:t>
      </w:r>
      <w:r w:rsidR="00847D02">
        <w:rPr>
          <w:rFonts w:ascii="仿宋" w:eastAsia="仿宋" w:hAnsi="仿宋" w:hint="eastAsia"/>
          <w:color w:val="000000"/>
          <w:sz w:val="30"/>
          <w:szCs w:val="30"/>
        </w:rPr>
        <w:t>由归口管理部门负责填报，各职能部门只负</w:t>
      </w:r>
      <w:r w:rsidR="00790E9E">
        <w:rPr>
          <w:rFonts w:ascii="仿宋" w:eastAsia="仿宋" w:hAnsi="仿宋" w:hint="eastAsia"/>
          <w:color w:val="000000"/>
          <w:sz w:val="30"/>
          <w:szCs w:val="30"/>
        </w:rPr>
        <w:t>责</w:t>
      </w:r>
      <w:r w:rsidR="00847D02">
        <w:rPr>
          <w:rFonts w:ascii="仿宋" w:eastAsia="仿宋" w:hAnsi="仿宋" w:hint="eastAsia"/>
          <w:color w:val="000000"/>
          <w:sz w:val="30"/>
          <w:szCs w:val="30"/>
        </w:rPr>
        <w:t>编制</w:t>
      </w:r>
      <w:r w:rsidR="00790E9E">
        <w:rPr>
          <w:rFonts w:ascii="仿宋" w:eastAsia="仿宋" w:hAnsi="仿宋" w:hint="eastAsia"/>
          <w:color w:val="000000"/>
          <w:sz w:val="30"/>
          <w:szCs w:val="30"/>
        </w:rPr>
        <w:t>本部门归口管理和业务工作的</w:t>
      </w:r>
      <w:r w:rsidR="00847D02">
        <w:rPr>
          <w:rFonts w:ascii="仿宋" w:eastAsia="仿宋" w:hAnsi="仿宋" w:hint="eastAsia"/>
          <w:color w:val="000000"/>
          <w:sz w:val="30"/>
          <w:szCs w:val="30"/>
        </w:rPr>
        <w:t>业务运行经费的填报（详见</w:t>
      </w:r>
      <w:r w:rsidR="008A67B8" w:rsidRPr="00AD4B18">
        <w:rPr>
          <w:rFonts w:ascii="仿宋" w:eastAsia="仿宋" w:hAnsi="仿宋" w:hint="eastAsia"/>
          <w:color w:val="000000"/>
          <w:sz w:val="30"/>
          <w:szCs w:val="30"/>
        </w:rPr>
        <w:t>附件2-3表</w:t>
      </w:r>
      <w:r w:rsidR="00847D02">
        <w:rPr>
          <w:rFonts w:ascii="仿宋" w:eastAsia="仿宋" w:hAnsi="仿宋" w:hint="eastAsia"/>
          <w:color w:val="000000"/>
          <w:sz w:val="30"/>
          <w:szCs w:val="30"/>
        </w:rPr>
        <w:t>）；</w:t>
      </w:r>
    </w:p>
    <w:p w:rsidR="004E1BAE" w:rsidRDefault="004E1BAE" w:rsidP="004E1BAE">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3</w:t>
      </w:r>
      <w:r w:rsidR="005F2EBB">
        <w:rPr>
          <w:rFonts w:ascii="仿宋" w:eastAsia="仿宋" w:hAnsi="仿宋" w:hint="eastAsia"/>
          <w:color w:val="000000"/>
          <w:sz w:val="30"/>
          <w:szCs w:val="30"/>
        </w:rPr>
        <w:t>．</w:t>
      </w:r>
      <w:r>
        <w:rPr>
          <w:rFonts w:ascii="仿宋" w:eastAsia="仿宋" w:hAnsi="仿宋" w:hint="eastAsia"/>
          <w:color w:val="000000"/>
          <w:sz w:val="30"/>
          <w:szCs w:val="30"/>
        </w:rPr>
        <w:t>职能部门</w:t>
      </w:r>
      <w:r w:rsidRPr="000761B5">
        <w:rPr>
          <w:rFonts w:ascii="仿宋" w:eastAsia="仿宋" w:hAnsi="仿宋" w:hint="eastAsia"/>
          <w:color w:val="000000"/>
          <w:sz w:val="30"/>
          <w:szCs w:val="30"/>
        </w:rPr>
        <w:t>日常公用经费只能用于商品和服务支出，</w:t>
      </w:r>
      <w:r w:rsidR="00DD697C">
        <w:rPr>
          <w:rFonts w:ascii="仿宋" w:eastAsia="仿宋" w:hAnsi="仿宋" w:hint="eastAsia"/>
          <w:color w:val="000000"/>
          <w:sz w:val="30"/>
          <w:szCs w:val="30"/>
        </w:rPr>
        <w:t>一般</w:t>
      </w:r>
      <w:r w:rsidRPr="000761B5">
        <w:rPr>
          <w:rFonts w:ascii="仿宋" w:eastAsia="仿宋" w:hAnsi="仿宋" w:hint="eastAsia"/>
          <w:color w:val="000000"/>
          <w:sz w:val="30"/>
          <w:szCs w:val="30"/>
        </w:rPr>
        <w:t>不</w:t>
      </w:r>
      <w:r w:rsidR="00EB0229">
        <w:rPr>
          <w:rFonts w:ascii="仿宋" w:eastAsia="仿宋" w:hAnsi="仿宋" w:hint="eastAsia"/>
          <w:color w:val="000000"/>
          <w:sz w:val="30"/>
          <w:szCs w:val="30"/>
        </w:rPr>
        <w:t>得</w:t>
      </w:r>
      <w:r w:rsidRPr="000761B5">
        <w:rPr>
          <w:rFonts w:ascii="仿宋" w:eastAsia="仿宋" w:hAnsi="仿宋" w:hint="eastAsia"/>
          <w:color w:val="000000"/>
          <w:sz w:val="30"/>
          <w:szCs w:val="30"/>
        </w:rPr>
        <w:t>用于资本性支出，如：购买设备、家具或软件等。如需要添</w:t>
      </w:r>
      <w:r w:rsidRPr="000761B5">
        <w:rPr>
          <w:rFonts w:ascii="仿宋" w:eastAsia="仿宋" w:hAnsi="仿宋" w:hint="eastAsia"/>
          <w:color w:val="000000"/>
          <w:sz w:val="30"/>
          <w:szCs w:val="30"/>
        </w:rPr>
        <w:lastRenderedPageBreak/>
        <w:t>置或更换设备、家具或软件，需统一报</w:t>
      </w:r>
      <w:r>
        <w:rPr>
          <w:rFonts w:ascii="仿宋" w:eastAsia="仿宋" w:hAnsi="仿宋" w:hint="eastAsia"/>
          <w:color w:val="000000"/>
          <w:sz w:val="30"/>
          <w:szCs w:val="30"/>
        </w:rPr>
        <w:t>后勤</w:t>
      </w:r>
      <w:r w:rsidRPr="000761B5">
        <w:rPr>
          <w:rFonts w:ascii="仿宋" w:eastAsia="仿宋" w:hAnsi="仿宋" w:hint="eastAsia"/>
          <w:color w:val="000000"/>
          <w:sz w:val="30"/>
          <w:szCs w:val="30"/>
        </w:rPr>
        <w:t>处，由</w:t>
      </w:r>
      <w:r>
        <w:rPr>
          <w:rFonts w:ascii="仿宋" w:eastAsia="仿宋" w:hAnsi="仿宋" w:hint="eastAsia"/>
          <w:color w:val="000000"/>
          <w:sz w:val="30"/>
          <w:szCs w:val="30"/>
        </w:rPr>
        <w:t>后勤</w:t>
      </w:r>
      <w:r w:rsidRPr="000761B5">
        <w:rPr>
          <w:rFonts w:ascii="仿宋" w:eastAsia="仿宋" w:hAnsi="仿宋" w:hint="eastAsia"/>
          <w:color w:val="000000"/>
          <w:sz w:val="30"/>
          <w:szCs w:val="30"/>
        </w:rPr>
        <w:t>处统一申报项目经费。</w:t>
      </w:r>
    </w:p>
    <w:p w:rsidR="0020317C" w:rsidRDefault="0020317C" w:rsidP="0020317C">
      <w:pPr>
        <w:spacing w:line="560" w:lineRule="exact"/>
        <w:ind w:firstLineChars="200" w:firstLine="600"/>
        <w:jc w:val="left"/>
        <w:rPr>
          <w:rFonts w:ascii="仿宋" w:eastAsia="仿宋" w:hAnsi="仿宋"/>
          <w:color w:val="000000"/>
          <w:sz w:val="30"/>
          <w:szCs w:val="30"/>
        </w:rPr>
      </w:pPr>
      <w:r w:rsidRPr="0020317C">
        <w:rPr>
          <w:rFonts w:ascii="仿宋" w:eastAsia="仿宋" w:hAnsi="仿宋" w:hint="eastAsia"/>
          <w:color w:val="000000"/>
          <w:sz w:val="30"/>
          <w:szCs w:val="30"/>
        </w:rPr>
        <w:t>（三）项目经费支出预算的编制</w:t>
      </w:r>
    </w:p>
    <w:p w:rsidR="0020317C" w:rsidRDefault="0020317C" w:rsidP="0020317C">
      <w:pPr>
        <w:spacing w:line="560" w:lineRule="exact"/>
        <w:ind w:firstLineChars="200" w:firstLine="600"/>
        <w:jc w:val="left"/>
        <w:rPr>
          <w:rFonts w:ascii="仿宋" w:eastAsia="仿宋" w:hAnsi="仿宋"/>
          <w:color w:val="000000"/>
          <w:sz w:val="30"/>
          <w:szCs w:val="30"/>
        </w:rPr>
      </w:pPr>
      <w:r w:rsidRPr="0020317C">
        <w:rPr>
          <w:rFonts w:ascii="仿宋" w:eastAsia="仿宋" w:hAnsi="仿宋" w:hint="eastAsia"/>
          <w:color w:val="000000"/>
          <w:sz w:val="30"/>
          <w:szCs w:val="30"/>
        </w:rPr>
        <w:t>项目经费是指学校为完成特定的事业发展目标而安排的有专门用途的支出。项目经费的申报应结合学校和本部门工作重点，从发展的角度认真进行统筹安排，充分论证项目的必要性和可行性，确保项目预算科学、精细、合理、准确。</w:t>
      </w:r>
      <w:r w:rsidR="00B964F7" w:rsidRPr="00AD4B18">
        <w:rPr>
          <w:rFonts w:ascii="仿宋" w:eastAsia="仿宋" w:hAnsi="仿宋" w:hint="eastAsia"/>
          <w:color w:val="000000"/>
          <w:sz w:val="30"/>
          <w:szCs w:val="30"/>
        </w:rPr>
        <w:t>填报项目支出预算表（</w:t>
      </w:r>
      <w:r w:rsidR="00B964F7">
        <w:rPr>
          <w:rFonts w:ascii="仿宋" w:eastAsia="仿宋" w:hAnsi="仿宋" w:hint="eastAsia"/>
          <w:color w:val="000000"/>
          <w:sz w:val="30"/>
          <w:szCs w:val="30"/>
        </w:rPr>
        <w:t>详见</w:t>
      </w:r>
      <w:r w:rsidR="00B964F7" w:rsidRPr="00AD4B18">
        <w:rPr>
          <w:rFonts w:ascii="仿宋" w:eastAsia="仿宋" w:hAnsi="仿宋" w:hint="eastAsia"/>
          <w:color w:val="000000"/>
          <w:sz w:val="30"/>
          <w:szCs w:val="30"/>
        </w:rPr>
        <w:t>附件2-4表）。</w:t>
      </w:r>
    </w:p>
    <w:p w:rsidR="004E1BAE" w:rsidRDefault="004E1BAE" w:rsidP="004E1BAE">
      <w:pPr>
        <w:spacing w:line="560" w:lineRule="exact"/>
        <w:ind w:firstLineChars="200" w:firstLine="600"/>
        <w:jc w:val="left"/>
        <w:rPr>
          <w:rFonts w:ascii="仿宋" w:eastAsia="仿宋" w:hAnsi="仿宋" w:hint="eastAsia"/>
          <w:color w:val="000000"/>
          <w:sz w:val="30"/>
          <w:szCs w:val="30"/>
        </w:rPr>
      </w:pPr>
      <w:r w:rsidRPr="000761B5">
        <w:rPr>
          <w:rFonts w:ascii="仿宋" w:eastAsia="仿宋" w:hAnsi="仿宋" w:hint="eastAsia"/>
          <w:color w:val="000000"/>
          <w:sz w:val="30"/>
          <w:szCs w:val="30"/>
        </w:rPr>
        <w:t>为了保证政府采购预算的编制更加规范和准确，各单位、各部门填报的政府采购预算</w:t>
      </w:r>
      <w:r>
        <w:rPr>
          <w:rFonts w:ascii="仿宋" w:eastAsia="仿宋" w:hAnsi="仿宋" w:hint="eastAsia"/>
          <w:color w:val="000000"/>
          <w:sz w:val="30"/>
          <w:szCs w:val="30"/>
        </w:rPr>
        <w:t>请参照</w:t>
      </w:r>
      <w:r w:rsidRPr="000761B5">
        <w:rPr>
          <w:rFonts w:ascii="仿宋" w:eastAsia="仿宋" w:hAnsi="仿宋" w:hint="eastAsia"/>
          <w:color w:val="000000"/>
          <w:sz w:val="30"/>
          <w:szCs w:val="30"/>
        </w:rPr>
        <w:t>《政府采购目录》编制政府采购预算。</w:t>
      </w:r>
      <w:r>
        <w:rPr>
          <w:rFonts w:ascii="仿宋" w:eastAsia="仿宋" w:hAnsi="仿宋" w:hint="eastAsia"/>
          <w:color w:val="000000"/>
          <w:sz w:val="30"/>
          <w:szCs w:val="30"/>
        </w:rPr>
        <w:t>凡属于政府</w:t>
      </w:r>
      <w:r w:rsidRPr="000761B5">
        <w:rPr>
          <w:rFonts w:ascii="仿宋" w:eastAsia="仿宋" w:hAnsi="仿宋" w:hint="eastAsia"/>
          <w:color w:val="000000"/>
          <w:sz w:val="30"/>
          <w:szCs w:val="30"/>
        </w:rPr>
        <w:t>采购</w:t>
      </w:r>
      <w:r>
        <w:rPr>
          <w:rFonts w:ascii="仿宋" w:eastAsia="仿宋" w:hAnsi="仿宋" w:hint="eastAsia"/>
          <w:color w:val="000000"/>
          <w:sz w:val="30"/>
          <w:szCs w:val="30"/>
        </w:rPr>
        <w:t>的</w:t>
      </w:r>
      <w:r w:rsidRPr="000761B5">
        <w:rPr>
          <w:rFonts w:ascii="仿宋" w:eastAsia="仿宋" w:hAnsi="仿宋" w:hint="eastAsia"/>
          <w:color w:val="000000"/>
          <w:sz w:val="30"/>
          <w:szCs w:val="30"/>
        </w:rPr>
        <w:t>货物</w:t>
      </w:r>
      <w:r>
        <w:rPr>
          <w:rFonts w:ascii="仿宋" w:eastAsia="仿宋" w:hAnsi="仿宋" w:hint="eastAsia"/>
          <w:color w:val="000000"/>
          <w:sz w:val="30"/>
          <w:szCs w:val="30"/>
        </w:rPr>
        <w:t>、</w:t>
      </w:r>
      <w:r w:rsidRPr="000761B5">
        <w:rPr>
          <w:rFonts w:ascii="仿宋" w:eastAsia="仿宋" w:hAnsi="仿宋" w:hint="eastAsia"/>
          <w:color w:val="000000"/>
          <w:sz w:val="30"/>
          <w:szCs w:val="30"/>
        </w:rPr>
        <w:t>服务</w:t>
      </w:r>
      <w:r>
        <w:rPr>
          <w:rFonts w:ascii="仿宋" w:eastAsia="仿宋" w:hAnsi="仿宋" w:hint="eastAsia"/>
          <w:color w:val="000000"/>
          <w:sz w:val="30"/>
          <w:szCs w:val="30"/>
        </w:rPr>
        <w:t>和工作</w:t>
      </w:r>
      <w:bookmarkStart w:id="0" w:name="_GoBack"/>
      <w:bookmarkEnd w:id="0"/>
      <w:r>
        <w:rPr>
          <w:rFonts w:ascii="仿宋" w:eastAsia="仿宋" w:hAnsi="仿宋" w:hint="eastAsia"/>
          <w:color w:val="000000"/>
          <w:sz w:val="30"/>
          <w:szCs w:val="30"/>
        </w:rPr>
        <w:t>内容</w:t>
      </w:r>
      <w:r w:rsidRPr="000761B5">
        <w:rPr>
          <w:rFonts w:ascii="仿宋" w:eastAsia="仿宋" w:hAnsi="仿宋" w:hint="eastAsia"/>
          <w:color w:val="000000"/>
          <w:sz w:val="30"/>
          <w:szCs w:val="30"/>
        </w:rPr>
        <w:t>应</w:t>
      </w:r>
      <w:r>
        <w:rPr>
          <w:rFonts w:ascii="仿宋" w:eastAsia="仿宋" w:hAnsi="仿宋" w:hint="eastAsia"/>
          <w:color w:val="000000"/>
          <w:sz w:val="30"/>
          <w:szCs w:val="30"/>
        </w:rPr>
        <w:t>同时</w:t>
      </w:r>
      <w:r w:rsidRPr="000761B5">
        <w:rPr>
          <w:rFonts w:ascii="仿宋" w:eastAsia="仿宋" w:hAnsi="仿宋" w:hint="eastAsia"/>
          <w:color w:val="000000"/>
          <w:sz w:val="30"/>
          <w:szCs w:val="30"/>
        </w:rPr>
        <w:t>编制政府采购预算</w:t>
      </w:r>
      <w:r>
        <w:rPr>
          <w:rFonts w:ascii="仿宋" w:eastAsia="仿宋" w:hAnsi="仿宋" w:hint="eastAsia"/>
          <w:color w:val="000000"/>
          <w:sz w:val="30"/>
          <w:szCs w:val="30"/>
        </w:rPr>
        <w:t>，并</w:t>
      </w:r>
      <w:r w:rsidRPr="000761B5">
        <w:rPr>
          <w:rFonts w:ascii="仿宋" w:eastAsia="仿宋" w:hAnsi="仿宋" w:hint="eastAsia"/>
          <w:color w:val="000000"/>
          <w:sz w:val="30"/>
          <w:szCs w:val="30"/>
        </w:rPr>
        <w:t>由</w:t>
      </w:r>
      <w:r>
        <w:rPr>
          <w:rFonts w:ascii="仿宋" w:eastAsia="仿宋" w:hAnsi="仿宋" w:hint="eastAsia"/>
          <w:color w:val="000000"/>
          <w:sz w:val="30"/>
          <w:szCs w:val="30"/>
        </w:rPr>
        <w:t>后勤处</w:t>
      </w:r>
      <w:r w:rsidRPr="000761B5">
        <w:rPr>
          <w:rFonts w:ascii="仿宋" w:eastAsia="仿宋" w:hAnsi="仿宋" w:hint="eastAsia"/>
          <w:color w:val="000000"/>
          <w:sz w:val="30"/>
          <w:szCs w:val="30"/>
        </w:rPr>
        <w:t>采购</w:t>
      </w:r>
      <w:r>
        <w:rPr>
          <w:rFonts w:ascii="仿宋" w:eastAsia="仿宋" w:hAnsi="仿宋" w:hint="eastAsia"/>
          <w:color w:val="000000"/>
          <w:sz w:val="30"/>
          <w:szCs w:val="30"/>
        </w:rPr>
        <w:t>管理人员</w:t>
      </w:r>
      <w:r w:rsidRPr="000761B5">
        <w:rPr>
          <w:rFonts w:ascii="仿宋" w:eastAsia="仿宋" w:hAnsi="仿宋" w:hint="eastAsia"/>
          <w:color w:val="000000"/>
          <w:sz w:val="30"/>
          <w:szCs w:val="30"/>
        </w:rPr>
        <w:t>负责审核</w:t>
      </w:r>
      <w:r>
        <w:rPr>
          <w:rFonts w:ascii="仿宋" w:eastAsia="仿宋" w:hAnsi="仿宋" w:hint="eastAsia"/>
          <w:color w:val="000000"/>
          <w:sz w:val="30"/>
          <w:szCs w:val="30"/>
        </w:rPr>
        <w:t>；因未同时编制采购预算，造成2021年度无法采购的，由部门自负</w:t>
      </w:r>
      <w:r w:rsidRPr="000761B5">
        <w:rPr>
          <w:rFonts w:ascii="仿宋" w:eastAsia="仿宋" w:hAnsi="仿宋" w:hint="eastAsia"/>
          <w:color w:val="000000"/>
          <w:sz w:val="30"/>
          <w:szCs w:val="30"/>
        </w:rPr>
        <w:t>。</w:t>
      </w:r>
    </w:p>
    <w:p w:rsidR="008D15EC" w:rsidRPr="008D15EC" w:rsidRDefault="008D15EC" w:rsidP="004E1BAE">
      <w:pPr>
        <w:spacing w:line="560" w:lineRule="exact"/>
        <w:ind w:firstLineChars="200" w:firstLine="600"/>
        <w:jc w:val="left"/>
        <w:rPr>
          <w:rFonts w:ascii="仿宋" w:eastAsia="仿宋" w:hAnsi="仿宋" w:hint="eastAsia"/>
          <w:color w:val="000000"/>
          <w:sz w:val="30"/>
          <w:szCs w:val="30"/>
        </w:rPr>
      </w:pPr>
      <w:r>
        <w:rPr>
          <w:rFonts w:ascii="仿宋" w:eastAsia="仿宋" w:hAnsi="仿宋" w:hint="eastAsia"/>
          <w:color w:val="000000"/>
          <w:sz w:val="30"/>
          <w:szCs w:val="30"/>
        </w:rPr>
        <w:t>（四）切实做好</w:t>
      </w:r>
      <w:r w:rsidRPr="008D15EC">
        <w:rPr>
          <w:rFonts w:ascii="仿宋" w:eastAsia="仿宋" w:hAnsi="仿宋" w:hint="eastAsia"/>
          <w:color w:val="000000"/>
          <w:sz w:val="30"/>
          <w:szCs w:val="30"/>
        </w:rPr>
        <w:t>绩效评价</w:t>
      </w:r>
      <w:r w:rsidRPr="008D15EC">
        <w:rPr>
          <w:rFonts w:ascii="仿宋" w:eastAsia="仿宋" w:hAnsi="仿宋" w:hint="eastAsia"/>
          <w:color w:val="000000"/>
          <w:sz w:val="30"/>
          <w:szCs w:val="30"/>
        </w:rPr>
        <w:t>工作</w:t>
      </w:r>
    </w:p>
    <w:p w:rsidR="008D15EC" w:rsidRDefault="008D15EC" w:rsidP="008D15EC">
      <w:pPr>
        <w:spacing w:line="560" w:lineRule="exact"/>
        <w:ind w:firstLineChars="200" w:firstLine="600"/>
        <w:jc w:val="left"/>
        <w:rPr>
          <w:rFonts w:ascii="仿宋" w:eastAsia="仿宋" w:hAnsi="仿宋" w:hint="eastAsia"/>
          <w:color w:val="000000"/>
          <w:sz w:val="30"/>
          <w:szCs w:val="30"/>
        </w:rPr>
      </w:pPr>
      <w:r>
        <w:rPr>
          <w:rFonts w:ascii="仿宋" w:eastAsia="仿宋" w:hAnsi="仿宋"/>
          <w:color w:val="000000"/>
          <w:sz w:val="30"/>
          <w:szCs w:val="30"/>
        </w:rPr>
        <w:t>根据《</w:t>
      </w:r>
      <w:r>
        <w:rPr>
          <w:rFonts w:ascii="仿宋" w:eastAsia="仿宋" w:hAnsi="仿宋" w:hint="eastAsia"/>
          <w:color w:val="000000"/>
          <w:sz w:val="30"/>
          <w:szCs w:val="30"/>
        </w:rPr>
        <w:t>宁德</w:t>
      </w:r>
      <w:r>
        <w:rPr>
          <w:rFonts w:ascii="仿宋" w:eastAsia="仿宋" w:hAnsi="仿宋"/>
          <w:color w:val="000000"/>
          <w:sz w:val="30"/>
          <w:szCs w:val="30"/>
        </w:rPr>
        <w:t>市财政</w:t>
      </w:r>
      <w:r>
        <w:rPr>
          <w:rFonts w:ascii="仿宋" w:eastAsia="仿宋" w:hAnsi="仿宋" w:hint="eastAsia"/>
          <w:color w:val="000000"/>
          <w:sz w:val="30"/>
          <w:szCs w:val="30"/>
        </w:rPr>
        <w:t>局关于转发</w:t>
      </w:r>
      <w:r>
        <w:rPr>
          <w:rFonts w:ascii="仿宋" w:eastAsia="仿宋" w:hAnsi="仿宋"/>
          <w:color w:val="000000"/>
          <w:sz w:val="30"/>
          <w:szCs w:val="30"/>
        </w:rPr>
        <w:t>财政</w:t>
      </w:r>
      <w:r>
        <w:rPr>
          <w:rFonts w:ascii="仿宋" w:eastAsia="仿宋" w:hAnsi="仿宋" w:hint="eastAsia"/>
          <w:color w:val="000000"/>
          <w:sz w:val="30"/>
          <w:szCs w:val="30"/>
        </w:rPr>
        <w:t>部</w:t>
      </w:r>
      <w:r>
        <w:rPr>
          <w:rFonts w:ascii="仿宋" w:eastAsia="仿宋" w:hAnsi="仿宋"/>
          <w:color w:val="000000"/>
          <w:sz w:val="30"/>
          <w:szCs w:val="30"/>
        </w:rPr>
        <w:t>〈</w:t>
      </w:r>
      <w:r>
        <w:rPr>
          <w:rFonts w:ascii="仿宋" w:eastAsia="仿宋" w:hAnsi="仿宋" w:hint="eastAsia"/>
          <w:color w:val="000000"/>
          <w:sz w:val="30"/>
          <w:szCs w:val="30"/>
        </w:rPr>
        <w:t>项目支出绩效评价</w:t>
      </w:r>
      <w:r>
        <w:rPr>
          <w:rFonts w:ascii="仿宋" w:eastAsia="仿宋" w:hAnsi="仿宋"/>
          <w:color w:val="000000"/>
          <w:sz w:val="30"/>
          <w:szCs w:val="30"/>
        </w:rPr>
        <w:t>管理办法〉</w:t>
      </w:r>
      <w:r>
        <w:rPr>
          <w:rFonts w:ascii="仿宋" w:eastAsia="仿宋" w:hAnsi="仿宋" w:hint="eastAsia"/>
          <w:color w:val="000000"/>
          <w:sz w:val="30"/>
          <w:szCs w:val="30"/>
        </w:rPr>
        <w:t>的通知</w:t>
      </w:r>
      <w:r>
        <w:rPr>
          <w:rFonts w:ascii="仿宋" w:eastAsia="仿宋" w:hAnsi="仿宋"/>
          <w:color w:val="000000"/>
          <w:sz w:val="30"/>
          <w:szCs w:val="30"/>
        </w:rPr>
        <w:t>》（</w:t>
      </w:r>
      <w:proofErr w:type="gramStart"/>
      <w:r>
        <w:rPr>
          <w:rFonts w:ascii="仿宋" w:eastAsia="仿宋" w:hAnsi="仿宋" w:hint="eastAsia"/>
          <w:color w:val="000000"/>
          <w:sz w:val="30"/>
          <w:szCs w:val="30"/>
        </w:rPr>
        <w:t>宁财绩</w:t>
      </w:r>
      <w:proofErr w:type="gramEnd"/>
      <w:r w:rsidRPr="00AD4B18">
        <w:rPr>
          <w:rFonts w:ascii="仿宋" w:eastAsia="仿宋" w:hAnsi="仿宋" w:cs="Times New Roman" w:hint="eastAsia"/>
          <w:color w:val="000000"/>
          <w:sz w:val="30"/>
          <w:szCs w:val="30"/>
        </w:rPr>
        <w:t>〔</w:t>
      </w:r>
      <w:r w:rsidRPr="00AD4B18">
        <w:rPr>
          <w:rFonts w:ascii="仿宋" w:eastAsia="仿宋" w:hAnsi="仿宋" w:hint="eastAsia"/>
          <w:color w:val="000000"/>
          <w:sz w:val="30"/>
          <w:szCs w:val="30"/>
        </w:rPr>
        <w:t>20</w:t>
      </w:r>
      <w:r>
        <w:rPr>
          <w:rFonts w:ascii="仿宋" w:eastAsia="仿宋" w:hAnsi="仿宋" w:hint="eastAsia"/>
          <w:color w:val="000000"/>
          <w:sz w:val="30"/>
          <w:szCs w:val="30"/>
        </w:rPr>
        <w:t>20</w:t>
      </w:r>
      <w:r w:rsidRPr="00AD4B18">
        <w:rPr>
          <w:rFonts w:ascii="仿宋" w:eastAsia="仿宋" w:hAnsi="仿宋" w:cs="Times New Roman" w:hint="eastAsia"/>
          <w:color w:val="000000"/>
          <w:sz w:val="30"/>
          <w:szCs w:val="30"/>
        </w:rPr>
        <w:t>〕</w:t>
      </w:r>
      <w:r w:rsidRPr="00AD4B18">
        <w:rPr>
          <w:rFonts w:ascii="仿宋" w:eastAsia="仿宋" w:hAnsi="仿宋" w:hint="eastAsia"/>
          <w:color w:val="000000"/>
          <w:sz w:val="30"/>
          <w:szCs w:val="30"/>
        </w:rPr>
        <w:t>3号</w:t>
      </w:r>
      <w:r>
        <w:rPr>
          <w:rFonts w:ascii="仿宋" w:eastAsia="仿宋" w:hAnsi="仿宋" w:hint="eastAsia"/>
          <w:color w:val="000000"/>
          <w:sz w:val="30"/>
          <w:szCs w:val="30"/>
        </w:rPr>
        <w:t>）文件要求，</w:t>
      </w:r>
      <w:r w:rsidR="0047056F">
        <w:rPr>
          <w:rFonts w:ascii="仿宋" w:eastAsia="仿宋" w:hAnsi="仿宋" w:hint="eastAsia"/>
          <w:color w:val="000000"/>
          <w:sz w:val="30"/>
          <w:szCs w:val="30"/>
        </w:rPr>
        <w:t>为全面实施预算绩效管理，提高财政资源配置和资金使用效益，将</w:t>
      </w:r>
      <w:proofErr w:type="gramStart"/>
      <w:r w:rsidR="0047056F">
        <w:rPr>
          <w:rFonts w:ascii="仿宋" w:eastAsia="仿宋" w:hAnsi="仿宋" w:hint="eastAsia"/>
          <w:color w:val="000000"/>
          <w:sz w:val="30"/>
          <w:szCs w:val="30"/>
        </w:rPr>
        <w:t>所项目</w:t>
      </w:r>
      <w:proofErr w:type="gramEnd"/>
      <w:r w:rsidR="0047056F">
        <w:rPr>
          <w:rFonts w:ascii="仿宋" w:eastAsia="仿宋" w:hAnsi="仿宋" w:hint="eastAsia"/>
          <w:color w:val="000000"/>
          <w:sz w:val="30"/>
          <w:szCs w:val="30"/>
        </w:rPr>
        <w:t>纳入绩效评价范围。</w:t>
      </w:r>
      <w:r w:rsidR="0047056F">
        <w:rPr>
          <w:rFonts w:ascii="仿宋" w:eastAsia="仿宋" w:hAnsi="仿宋" w:hint="eastAsia"/>
          <w:color w:val="000000"/>
          <w:sz w:val="30"/>
          <w:szCs w:val="30"/>
        </w:rPr>
        <w:t>在编制</w:t>
      </w:r>
      <w:r w:rsidR="0047056F" w:rsidRPr="00AD4B18">
        <w:rPr>
          <w:rFonts w:ascii="仿宋" w:eastAsia="仿宋" w:hAnsi="仿宋" w:hint="eastAsia"/>
          <w:color w:val="000000"/>
          <w:sz w:val="30"/>
          <w:szCs w:val="30"/>
        </w:rPr>
        <w:t>本</w:t>
      </w:r>
      <w:r w:rsidR="0047056F">
        <w:rPr>
          <w:rFonts w:ascii="仿宋" w:eastAsia="仿宋" w:hAnsi="仿宋" w:hint="eastAsia"/>
          <w:color w:val="000000"/>
          <w:sz w:val="30"/>
          <w:szCs w:val="30"/>
        </w:rPr>
        <w:t>单位</w:t>
      </w:r>
      <w:r w:rsidR="0047056F" w:rsidRPr="00AD4B18">
        <w:rPr>
          <w:rFonts w:ascii="仿宋" w:eastAsia="仿宋" w:hAnsi="仿宋" w:hint="eastAsia"/>
          <w:color w:val="000000"/>
          <w:sz w:val="30"/>
          <w:szCs w:val="30"/>
        </w:rPr>
        <w:t>的</w:t>
      </w:r>
      <w:r w:rsidR="0047056F">
        <w:rPr>
          <w:rFonts w:ascii="仿宋" w:eastAsia="仿宋" w:hAnsi="仿宋" w:hint="eastAsia"/>
          <w:color w:val="000000"/>
          <w:sz w:val="30"/>
          <w:szCs w:val="30"/>
        </w:rPr>
        <w:t>项目时，</w:t>
      </w:r>
      <w:r w:rsidR="0047056F" w:rsidRPr="00AD4B18">
        <w:rPr>
          <w:rFonts w:ascii="仿宋" w:eastAsia="仿宋" w:hAnsi="仿宋" w:hint="eastAsia"/>
          <w:color w:val="000000"/>
          <w:sz w:val="30"/>
          <w:szCs w:val="30"/>
        </w:rPr>
        <w:t>对单笔项目金额为5万元（含）以上的项目</w:t>
      </w:r>
      <w:r w:rsidR="0047056F">
        <w:rPr>
          <w:rFonts w:ascii="仿宋" w:eastAsia="仿宋" w:hAnsi="仿宋" w:hint="eastAsia"/>
          <w:color w:val="000000"/>
          <w:sz w:val="30"/>
          <w:szCs w:val="30"/>
        </w:rPr>
        <w:t>，</w:t>
      </w:r>
      <w:r w:rsidR="0047056F">
        <w:rPr>
          <w:rFonts w:ascii="仿宋" w:eastAsia="仿宋" w:hAnsi="仿宋" w:hint="eastAsia"/>
          <w:color w:val="000000"/>
          <w:sz w:val="30"/>
          <w:szCs w:val="30"/>
        </w:rPr>
        <w:t>在立项前应</w:t>
      </w:r>
      <w:r w:rsidR="00542914">
        <w:rPr>
          <w:rFonts w:ascii="仿宋" w:eastAsia="仿宋" w:hAnsi="仿宋" w:hint="eastAsia"/>
          <w:color w:val="000000"/>
          <w:sz w:val="30"/>
          <w:szCs w:val="30"/>
        </w:rPr>
        <w:t>根据项目</w:t>
      </w:r>
      <w:r w:rsidR="00542914" w:rsidRPr="00AD4B18">
        <w:rPr>
          <w:rFonts w:ascii="仿宋" w:eastAsia="仿宋" w:hAnsi="仿宋" w:hint="eastAsia"/>
          <w:color w:val="000000"/>
          <w:sz w:val="30"/>
          <w:szCs w:val="30"/>
        </w:rPr>
        <w:t>支出</w:t>
      </w:r>
      <w:r w:rsidR="00542914">
        <w:rPr>
          <w:rFonts w:ascii="仿宋" w:eastAsia="仿宋" w:hAnsi="仿宋" w:hint="eastAsia"/>
          <w:color w:val="000000"/>
          <w:sz w:val="30"/>
          <w:szCs w:val="30"/>
        </w:rPr>
        <w:t>的</w:t>
      </w:r>
      <w:r w:rsidR="00542914" w:rsidRPr="00AD4B18">
        <w:rPr>
          <w:rFonts w:ascii="仿宋" w:eastAsia="仿宋" w:hAnsi="仿宋" w:hint="eastAsia"/>
          <w:color w:val="000000"/>
          <w:sz w:val="30"/>
          <w:szCs w:val="30"/>
        </w:rPr>
        <w:t>特点</w:t>
      </w:r>
      <w:r w:rsidR="0047056F" w:rsidRPr="00AD4B18">
        <w:rPr>
          <w:rFonts w:ascii="仿宋" w:eastAsia="仿宋" w:hAnsi="仿宋" w:hint="eastAsia"/>
          <w:color w:val="000000"/>
          <w:sz w:val="30"/>
          <w:szCs w:val="30"/>
        </w:rPr>
        <w:t>编制绩效目标表。</w:t>
      </w:r>
    </w:p>
    <w:p w:rsidR="00007F77" w:rsidRPr="00007F77" w:rsidRDefault="00E051FB" w:rsidP="00007F77">
      <w:pPr>
        <w:spacing w:line="560" w:lineRule="exact"/>
        <w:ind w:firstLineChars="200" w:firstLine="602"/>
        <w:jc w:val="left"/>
        <w:rPr>
          <w:rFonts w:ascii="仿宋" w:eastAsia="仿宋" w:hAnsi="仿宋"/>
          <w:b/>
          <w:color w:val="000000"/>
          <w:sz w:val="30"/>
          <w:szCs w:val="30"/>
        </w:rPr>
      </w:pPr>
      <w:r>
        <w:rPr>
          <w:rFonts w:ascii="仿宋" w:eastAsia="仿宋" w:hAnsi="仿宋" w:hint="eastAsia"/>
          <w:b/>
          <w:color w:val="000000"/>
          <w:sz w:val="30"/>
          <w:szCs w:val="30"/>
        </w:rPr>
        <w:t>四</w:t>
      </w:r>
      <w:r w:rsidR="0020317C" w:rsidRPr="00007F77">
        <w:rPr>
          <w:rFonts w:ascii="仿宋" w:eastAsia="仿宋" w:hAnsi="仿宋" w:hint="eastAsia"/>
          <w:b/>
          <w:color w:val="000000"/>
          <w:sz w:val="30"/>
          <w:szCs w:val="30"/>
        </w:rPr>
        <w:t>、其他事项</w:t>
      </w:r>
    </w:p>
    <w:p w:rsidR="009C3E8B" w:rsidRPr="00AD4B18" w:rsidRDefault="00E051FB" w:rsidP="009C3E8B">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1．</w:t>
      </w:r>
      <w:r w:rsidR="009C3E8B" w:rsidRPr="00AD4B18">
        <w:rPr>
          <w:rFonts w:ascii="仿宋" w:eastAsia="仿宋" w:hAnsi="仿宋" w:hint="eastAsia"/>
          <w:color w:val="000000"/>
          <w:sz w:val="30"/>
          <w:szCs w:val="30"/>
        </w:rPr>
        <w:t>通知及相关表格通过部门负责人</w:t>
      </w:r>
      <w:proofErr w:type="gramStart"/>
      <w:r w:rsidR="009C3E8B" w:rsidRPr="00AD4B18">
        <w:rPr>
          <w:rFonts w:ascii="仿宋" w:eastAsia="仿宋" w:hAnsi="仿宋" w:hint="eastAsia"/>
          <w:color w:val="000000"/>
          <w:sz w:val="30"/>
          <w:szCs w:val="30"/>
        </w:rPr>
        <w:t>微信群</w:t>
      </w:r>
      <w:proofErr w:type="gramEnd"/>
      <w:r w:rsidR="009C3E8B" w:rsidRPr="00AD4B18">
        <w:rPr>
          <w:rFonts w:ascii="仿宋" w:eastAsia="仿宋" w:hAnsi="仿宋" w:hint="eastAsia"/>
          <w:color w:val="000000"/>
          <w:sz w:val="30"/>
          <w:szCs w:val="30"/>
        </w:rPr>
        <w:t>发送给，也可以从财务科网页下载。</w:t>
      </w:r>
    </w:p>
    <w:p w:rsidR="00B964F7" w:rsidRPr="000761B5" w:rsidRDefault="00E051FB" w:rsidP="004E1BAE">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2．</w:t>
      </w:r>
      <w:r w:rsidR="0020317C" w:rsidRPr="000761B5">
        <w:rPr>
          <w:rFonts w:ascii="仿宋" w:eastAsia="仿宋" w:hAnsi="仿宋" w:hint="eastAsia"/>
          <w:color w:val="000000"/>
          <w:sz w:val="30"/>
          <w:szCs w:val="30"/>
        </w:rPr>
        <w:t>编制</w:t>
      </w:r>
      <w:r w:rsidR="008D21EB">
        <w:rPr>
          <w:rFonts w:ascii="仿宋" w:eastAsia="仿宋" w:hAnsi="仿宋" w:hint="eastAsia"/>
          <w:color w:val="000000"/>
          <w:sz w:val="30"/>
          <w:szCs w:val="30"/>
        </w:rPr>
        <w:t>预算电子</w:t>
      </w:r>
      <w:r w:rsidR="004E1BAE">
        <w:rPr>
          <w:rFonts w:ascii="仿宋" w:eastAsia="仿宋" w:hAnsi="仿宋" w:hint="eastAsia"/>
          <w:color w:val="000000"/>
          <w:sz w:val="30"/>
          <w:szCs w:val="30"/>
        </w:rPr>
        <w:t>表格</w:t>
      </w:r>
      <w:r w:rsidR="008D21EB">
        <w:rPr>
          <w:rFonts w:ascii="仿宋" w:eastAsia="仿宋" w:hAnsi="仿宋" w:hint="eastAsia"/>
          <w:color w:val="000000"/>
          <w:sz w:val="30"/>
          <w:szCs w:val="30"/>
        </w:rPr>
        <w:t>请于10月15日前</w:t>
      </w:r>
      <w:r w:rsidR="00B964F7" w:rsidRPr="0020317C">
        <w:rPr>
          <w:rFonts w:ascii="仿宋" w:eastAsia="仿宋" w:hAnsi="仿宋" w:hint="eastAsia"/>
          <w:color w:val="000000"/>
          <w:sz w:val="30"/>
          <w:szCs w:val="30"/>
        </w:rPr>
        <w:t>发送到</w:t>
      </w:r>
      <w:r w:rsidR="008D21EB">
        <w:rPr>
          <w:rFonts w:ascii="仿宋" w:eastAsia="仿宋" w:hAnsi="仿宋" w:hint="eastAsia"/>
          <w:color w:val="000000"/>
          <w:sz w:val="30"/>
          <w:szCs w:val="30"/>
        </w:rPr>
        <w:t>财务科预算</w:t>
      </w:r>
      <w:r w:rsidR="00B964F7" w:rsidRPr="0020317C">
        <w:rPr>
          <w:rFonts w:ascii="仿宋" w:eastAsia="仿宋" w:hAnsi="仿宋" w:hint="eastAsia"/>
          <w:color w:val="000000"/>
          <w:sz w:val="30"/>
          <w:szCs w:val="30"/>
        </w:rPr>
        <w:lastRenderedPageBreak/>
        <w:t>邮箱</w:t>
      </w:r>
      <w:r w:rsidR="00B964F7">
        <w:rPr>
          <w:rFonts w:ascii="仿宋" w:eastAsia="仿宋" w:hAnsi="仿宋" w:hint="eastAsia"/>
          <w:color w:val="000000"/>
          <w:sz w:val="30"/>
          <w:szCs w:val="30"/>
        </w:rPr>
        <w:t>nzyyzs</w:t>
      </w:r>
      <w:r w:rsidR="00B964F7" w:rsidRPr="0020317C">
        <w:rPr>
          <w:rFonts w:ascii="仿宋" w:eastAsia="仿宋" w:hAnsi="仿宋" w:hint="eastAsia"/>
          <w:color w:val="000000"/>
          <w:sz w:val="30"/>
          <w:szCs w:val="30"/>
        </w:rPr>
        <w:t>@</w:t>
      </w:r>
      <w:r w:rsidR="00B964F7">
        <w:rPr>
          <w:rFonts w:ascii="仿宋" w:eastAsia="仿宋" w:hAnsi="仿宋" w:hint="eastAsia"/>
          <w:color w:val="000000"/>
          <w:sz w:val="30"/>
          <w:szCs w:val="30"/>
        </w:rPr>
        <w:t>163</w:t>
      </w:r>
      <w:r w:rsidR="00B964F7" w:rsidRPr="0020317C">
        <w:rPr>
          <w:rFonts w:ascii="仿宋" w:eastAsia="仿宋" w:hAnsi="仿宋" w:hint="eastAsia"/>
          <w:color w:val="000000"/>
          <w:sz w:val="30"/>
          <w:szCs w:val="30"/>
        </w:rPr>
        <w:t>.com（</w:t>
      </w:r>
      <w:r w:rsidR="004E1BAE">
        <w:rPr>
          <w:rFonts w:ascii="仿宋" w:eastAsia="仿宋" w:hAnsi="仿宋" w:hint="eastAsia"/>
          <w:color w:val="000000"/>
          <w:sz w:val="30"/>
          <w:szCs w:val="30"/>
        </w:rPr>
        <w:t>打包</w:t>
      </w:r>
      <w:r w:rsidR="00B964F7" w:rsidRPr="0020317C">
        <w:rPr>
          <w:rFonts w:ascii="仿宋" w:eastAsia="仿宋" w:hAnsi="仿宋" w:hint="eastAsia"/>
          <w:color w:val="000000"/>
          <w:sz w:val="30"/>
          <w:szCs w:val="30"/>
        </w:rPr>
        <w:t>文件名“部门名+</w:t>
      </w:r>
      <w:r w:rsidR="008D21EB">
        <w:rPr>
          <w:rFonts w:ascii="仿宋" w:eastAsia="仿宋" w:hAnsi="仿宋" w:hint="eastAsia"/>
          <w:color w:val="000000"/>
          <w:sz w:val="30"/>
          <w:szCs w:val="30"/>
        </w:rPr>
        <w:t>2021年预算</w:t>
      </w:r>
      <w:r w:rsidR="00B964F7">
        <w:rPr>
          <w:rFonts w:ascii="仿宋" w:eastAsia="仿宋" w:hAnsi="仿宋" w:hint="eastAsia"/>
          <w:color w:val="000000"/>
          <w:sz w:val="30"/>
          <w:szCs w:val="30"/>
        </w:rPr>
        <w:t>”）</w:t>
      </w:r>
      <w:r w:rsidR="004E1BAE">
        <w:rPr>
          <w:rFonts w:ascii="仿宋" w:eastAsia="仿宋" w:hAnsi="仿宋" w:hint="eastAsia"/>
          <w:color w:val="000000"/>
          <w:sz w:val="30"/>
          <w:szCs w:val="30"/>
        </w:rPr>
        <w:t>，</w:t>
      </w:r>
      <w:r w:rsidR="004E1BAE" w:rsidRPr="00AD4B18">
        <w:rPr>
          <w:rFonts w:ascii="仿宋" w:eastAsia="仿宋" w:hAnsi="仿宋" w:hint="eastAsia"/>
          <w:color w:val="000000"/>
          <w:sz w:val="30"/>
          <w:szCs w:val="30"/>
        </w:rPr>
        <w:t>纸质报表和编制说明，一律用A4纸打印，由分管校领导、部门负责人签字并加盖部门公章交财务部门存档备查。</w:t>
      </w:r>
    </w:p>
    <w:p w:rsidR="000761B5" w:rsidRPr="000761B5" w:rsidRDefault="00E051FB" w:rsidP="000761B5">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3．</w:t>
      </w:r>
      <w:r w:rsidR="0020317C" w:rsidRPr="000761B5">
        <w:rPr>
          <w:rFonts w:ascii="仿宋" w:eastAsia="仿宋" w:hAnsi="仿宋" w:hint="eastAsia"/>
          <w:color w:val="000000"/>
          <w:sz w:val="30"/>
          <w:szCs w:val="30"/>
        </w:rPr>
        <w:t>请各</w:t>
      </w:r>
      <w:r w:rsidR="004E1BAE">
        <w:rPr>
          <w:rFonts w:ascii="仿宋" w:eastAsia="仿宋" w:hAnsi="仿宋" w:hint="eastAsia"/>
          <w:color w:val="000000"/>
          <w:sz w:val="30"/>
          <w:szCs w:val="30"/>
        </w:rPr>
        <w:t>系</w:t>
      </w:r>
      <w:r w:rsidR="0020317C" w:rsidRPr="000761B5">
        <w:rPr>
          <w:rFonts w:ascii="仿宋" w:eastAsia="仿宋" w:hAnsi="仿宋" w:hint="eastAsia"/>
          <w:color w:val="000000"/>
          <w:sz w:val="30"/>
          <w:szCs w:val="30"/>
        </w:rPr>
        <w:t>、各部门</w:t>
      </w:r>
      <w:r w:rsidR="004E1BAE">
        <w:rPr>
          <w:rFonts w:ascii="仿宋" w:eastAsia="仿宋" w:hAnsi="仿宋" w:hint="eastAsia"/>
          <w:color w:val="000000"/>
          <w:sz w:val="30"/>
          <w:szCs w:val="30"/>
        </w:rPr>
        <w:t>指定</w:t>
      </w:r>
      <w:r w:rsidR="0020317C" w:rsidRPr="000761B5">
        <w:rPr>
          <w:rFonts w:ascii="仿宋" w:eastAsia="仿宋" w:hAnsi="仿宋" w:hint="eastAsia"/>
          <w:color w:val="000000"/>
          <w:sz w:val="30"/>
          <w:szCs w:val="30"/>
        </w:rPr>
        <w:t>预算</w:t>
      </w:r>
      <w:r w:rsidR="004E1BAE">
        <w:rPr>
          <w:rFonts w:ascii="仿宋" w:eastAsia="仿宋" w:hAnsi="仿宋" w:hint="eastAsia"/>
          <w:color w:val="000000"/>
          <w:sz w:val="30"/>
          <w:szCs w:val="30"/>
        </w:rPr>
        <w:t>工作</w:t>
      </w:r>
      <w:r w:rsidR="0020317C" w:rsidRPr="000761B5">
        <w:rPr>
          <w:rFonts w:ascii="仿宋" w:eastAsia="仿宋" w:hAnsi="仿宋" w:hint="eastAsia"/>
          <w:color w:val="000000"/>
          <w:sz w:val="30"/>
          <w:szCs w:val="30"/>
        </w:rPr>
        <w:t>联系人</w:t>
      </w:r>
      <w:r w:rsidR="004E1BAE">
        <w:rPr>
          <w:rFonts w:ascii="仿宋" w:eastAsia="仿宋" w:hAnsi="仿宋" w:hint="eastAsia"/>
          <w:color w:val="000000"/>
          <w:sz w:val="30"/>
          <w:szCs w:val="30"/>
        </w:rPr>
        <w:t>，并</w:t>
      </w:r>
      <w:r w:rsidR="0020317C" w:rsidRPr="000761B5">
        <w:rPr>
          <w:rFonts w:ascii="仿宋" w:eastAsia="仿宋" w:hAnsi="仿宋" w:hint="eastAsia"/>
          <w:color w:val="000000"/>
          <w:sz w:val="30"/>
          <w:szCs w:val="30"/>
        </w:rPr>
        <w:t>及时关注预算</w:t>
      </w:r>
      <w:proofErr w:type="gramStart"/>
      <w:r w:rsidR="000761B5" w:rsidRPr="000761B5">
        <w:rPr>
          <w:rFonts w:ascii="仿宋" w:eastAsia="仿宋" w:hAnsi="仿宋" w:hint="eastAsia"/>
          <w:color w:val="000000"/>
          <w:sz w:val="30"/>
          <w:szCs w:val="30"/>
        </w:rPr>
        <w:t>微信</w:t>
      </w:r>
      <w:r w:rsidR="0020317C" w:rsidRPr="000761B5">
        <w:rPr>
          <w:rFonts w:ascii="仿宋" w:eastAsia="仿宋" w:hAnsi="仿宋" w:hint="eastAsia"/>
          <w:color w:val="000000"/>
          <w:sz w:val="30"/>
          <w:szCs w:val="30"/>
        </w:rPr>
        <w:t>群</w:t>
      </w:r>
      <w:proofErr w:type="gramEnd"/>
      <w:r w:rsidR="0020317C" w:rsidRPr="000761B5">
        <w:rPr>
          <w:rFonts w:ascii="仿宋" w:eastAsia="仿宋" w:hAnsi="仿宋" w:hint="eastAsia"/>
          <w:color w:val="000000"/>
          <w:sz w:val="30"/>
          <w:szCs w:val="30"/>
        </w:rPr>
        <w:t>加强沟通，按照时间要求完成填报和提交工作。</w:t>
      </w:r>
    </w:p>
    <w:p w:rsidR="00FB25C2" w:rsidRPr="000761B5" w:rsidRDefault="00E051FB" w:rsidP="000761B5">
      <w:pPr>
        <w:spacing w:line="560" w:lineRule="exact"/>
        <w:ind w:firstLineChars="200" w:firstLine="600"/>
        <w:jc w:val="left"/>
        <w:rPr>
          <w:rFonts w:ascii="仿宋" w:eastAsia="仿宋" w:hAnsi="仿宋"/>
          <w:color w:val="000000"/>
          <w:sz w:val="30"/>
          <w:szCs w:val="30"/>
        </w:rPr>
      </w:pPr>
      <w:r>
        <w:rPr>
          <w:rFonts w:ascii="仿宋" w:eastAsia="仿宋" w:hAnsi="仿宋" w:hint="eastAsia"/>
          <w:color w:val="000000"/>
          <w:sz w:val="30"/>
          <w:szCs w:val="30"/>
        </w:rPr>
        <w:t>4．</w:t>
      </w:r>
      <w:r w:rsidR="00FB25C2" w:rsidRPr="000761B5">
        <w:rPr>
          <w:rFonts w:ascii="仿宋" w:eastAsia="仿宋" w:hAnsi="仿宋" w:hint="eastAsia"/>
          <w:color w:val="000000"/>
          <w:sz w:val="30"/>
          <w:szCs w:val="30"/>
        </w:rPr>
        <w:t>财务科</w:t>
      </w:r>
      <w:r w:rsidR="009C3E8B" w:rsidRPr="00AD4B18">
        <w:rPr>
          <w:rFonts w:ascii="仿宋" w:eastAsia="仿宋" w:hAnsi="仿宋" w:hint="eastAsia"/>
          <w:color w:val="000000"/>
          <w:sz w:val="30"/>
          <w:szCs w:val="30"/>
        </w:rPr>
        <w:t>预算编制联系人：陈子文，电话：8986357。</w:t>
      </w:r>
    </w:p>
    <w:p w:rsidR="009C3E8B" w:rsidRPr="00AD4B18" w:rsidRDefault="009C3E8B" w:rsidP="009C3E8B">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w:t>
      </w:r>
      <w:r>
        <w:rPr>
          <w:rFonts w:ascii="仿宋" w:eastAsia="仿宋" w:hAnsi="仿宋" w:hint="eastAsia"/>
          <w:color w:val="000000"/>
          <w:sz w:val="30"/>
          <w:szCs w:val="30"/>
        </w:rPr>
        <w:t>：</w:t>
      </w:r>
    </w:p>
    <w:p w:rsidR="009C3E8B" w:rsidRPr="00AD4B18" w:rsidRDefault="009C3E8B" w:rsidP="009C3E8B">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附件1：收入预算表（</w:t>
      </w:r>
      <w:r>
        <w:rPr>
          <w:rFonts w:ascii="仿宋" w:eastAsia="仿宋" w:hAnsi="仿宋" w:hint="eastAsia"/>
          <w:color w:val="000000"/>
          <w:sz w:val="30"/>
          <w:szCs w:val="30"/>
        </w:rPr>
        <w:t>有收入</w:t>
      </w:r>
      <w:r w:rsidRPr="00AD4B18">
        <w:rPr>
          <w:rFonts w:ascii="仿宋" w:eastAsia="仿宋" w:hAnsi="仿宋" w:hint="eastAsia"/>
          <w:color w:val="000000"/>
          <w:sz w:val="30"/>
          <w:szCs w:val="30"/>
        </w:rPr>
        <w:t>的部门填报）</w:t>
      </w:r>
    </w:p>
    <w:p w:rsidR="009C3E8B" w:rsidRPr="00AD4B18" w:rsidRDefault="009C3E8B" w:rsidP="009C3E8B">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附件2-1：人员支出预算表（人事处与财务等填报）</w:t>
      </w:r>
    </w:p>
    <w:p w:rsidR="009C3E8B" w:rsidRPr="00AD4B18" w:rsidRDefault="009C3E8B" w:rsidP="009C3E8B">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附件2-2：学生奖助勤补预算支出表（学生处等填报）</w:t>
      </w:r>
    </w:p>
    <w:p w:rsidR="009C3E8B" w:rsidRPr="00AD4B18" w:rsidRDefault="009C3E8B" w:rsidP="009C3E8B">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附件2-3：日常运行经费预算表（行政、教辅部门填报）</w:t>
      </w:r>
    </w:p>
    <w:p w:rsidR="009C3E8B" w:rsidRPr="00AD4B18" w:rsidRDefault="009C3E8B" w:rsidP="009C3E8B">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附件2-4：项目支出预算表（</w:t>
      </w:r>
      <w:r w:rsidR="0060540C" w:rsidRPr="00AD4B18">
        <w:rPr>
          <w:rFonts w:ascii="仿宋" w:eastAsia="仿宋" w:hAnsi="仿宋" w:hint="eastAsia"/>
          <w:color w:val="000000"/>
          <w:sz w:val="30"/>
          <w:szCs w:val="30"/>
        </w:rPr>
        <w:t>涉及的</w:t>
      </w:r>
      <w:r w:rsidRPr="00AD4B18">
        <w:rPr>
          <w:rFonts w:ascii="仿宋" w:eastAsia="仿宋" w:hAnsi="仿宋" w:hint="eastAsia"/>
          <w:color w:val="000000"/>
          <w:sz w:val="30"/>
          <w:szCs w:val="30"/>
        </w:rPr>
        <w:t>部门填报）</w:t>
      </w:r>
    </w:p>
    <w:p w:rsidR="000761B5" w:rsidRPr="00E01863" w:rsidRDefault="009C3E8B" w:rsidP="00E01863">
      <w:pPr>
        <w:spacing w:line="560" w:lineRule="exact"/>
        <w:ind w:firstLineChars="200" w:firstLine="600"/>
        <w:jc w:val="left"/>
        <w:rPr>
          <w:rFonts w:ascii="仿宋" w:eastAsia="仿宋" w:hAnsi="仿宋"/>
          <w:color w:val="000000"/>
          <w:sz w:val="30"/>
          <w:szCs w:val="30"/>
        </w:rPr>
      </w:pPr>
      <w:r w:rsidRPr="00AD4B18">
        <w:rPr>
          <w:rFonts w:ascii="仿宋" w:eastAsia="仿宋" w:hAnsi="仿宋" w:hint="eastAsia"/>
          <w:color w:val="000000"/>
          <w:sz w:val="30"/>
          <w:szCs w:val="30"/>
        </w:rPr>
        <w:t>附件3：政府采购表（涉及的部门填报）</w:t>
      </w:r>
    </w:p>
    <w:p w:rsidR="004E1BAE" w:rsidRPr="00E01863" w:rsidRDefault="004E1BAE" w:rsidP="00E01863">
      <w:pPr>
        <w:spacing w:line="560" w:lineRule="exact"/>
        <w:ind w:firstLineChars="200" w:firstLine="600"/>
        <w:jc w:val="left"/>
        <w:rPr>
          <w:rFonts w:ascii="仿宋" w:eastAsia="仿宋" w:hAnsi="仿宋"/>
          <w:color w:val="000000"/>
          <w:sz w:val="30"/>
          <w:szCs w:val="30"/>
        </w:rPr>
      </w:pPr>
    </w:p>
    <w:p w:rsidR="000761B5" w:rsidRPr="00AD4B18" w:rsidRDefault="000761B5" w:rsidP="000761B5">
      <w:pPr>
        <w:pStyle w:val="a5"/>
        <w:shd w:val="clear" w:color="auto" w:fill="FFFFFF"/>
        <w:spacing w:before="0" w:beforeAutospacing="0" w:after="0" w:afterAutospacing="0" w:line="560" w:lineRule="exact"/>
        <w:jc w:val="right"/>
        <w:rPr>
          <w:rFonts w:ascii="仿宋" w:eastAsia="仿宋" w:hAnsi="仿宋"/>
          <w:color w:val="333333"/>
          <w:sz w:val="30"/>
          <w:szCs w:val="30"/>
        </w:rPr>
      </w:pPr>
      <w:r w:rsidRPr="00AD4B18">
        <w:rPr>
          <w:rFonts w:ascii="仿宋" w:eastAsia="仿宋" w:hAnsi="仿宋" w:hint="eastAsia"/>
          <w:color w:val="333333"/>
          <w:sz w:val="30"/>
          <w:szCs w:val="30"/>
        </w:rPr>
        <w:t>宁德职业技术学院</w:t>
      </w:r>
    </w:p>
    <w:p w:rsidR="000761B5" w:rsidRDefault="000761B5" w:rsidP="000761B5">
      <w:pPr>
        <w:pStyle w:val="a5"/>
        <w:shd w:val="clear" w:color="auto" w:fill="FFFFFF"/>
        <w:spacing w:before="0" w:beforeAutospacing="0" w:after="0" w:afterAutospacing="0" w:line="560" w:lineRule="exact"/>
        <w:jc w:val="right"/>
        <w:rPr>
          <w:rFonts w:ascii="仿宋" w:eastAsia="仿宋" w:hAnsi="仿宋"/>
          <w:color w:val="333333"/>
          <w:sz w:val="30"/>
          <w:szCs w:val="30"/>
        </w:rPr>
      </w:pPr>
      <w:r w:rsidRPr="00AD4B18">
        <w:rPr>
          <w:rFonts w:ascii="仿宋" w:eastAsia="仿宋" w:hAnsi="仿宋" w:hint="eastAsia"/>
          <w:color w:val="333333"/>
          <w:sz w:val="30"/>
          <w:szCs w:val="30"/>
        </w:rPr>
        <w:t>20</w:t>
      </w:r>
      <w:r>
        <w:rPr>
          <w:rFonts w:ascii="仿宋" w:eastAsia="仿宋" w:hAnsi="仿宋" w:hint="eastAsia"/>
          <w:color w:val="333333"/>
          <w:sz w:val="30"/>
          <w:szCs w:val="30"/>
        </w:rPr>
        <w:t>20</w:t>
      </w:r>
      <w:r w:rsidRPr="00AD4B18">
        <w:rPr>
          <w:rFonts w:ascii="仿宋" w:eastAsia="仿宋" w:hAnsi="仿宋" w:hint="eastAsia"/>
          <w:color w:val="333333"/>
          <w:sz w:val="30"/>
          <w:szCs w:val="30"/>
        </w:rPr>
        <w:t>年</w:t>
      </w:r>
      <w:r>
        <w:rPr>
          <w:rFonts w:ascii="仿宋" w:eastAsia="仿宋" w:hAnsi="仿宋" w:hint="eastAsia"/>
          <w:color w:val="333333"/>
          <w:sz w:val="30"/>
          <w:szCs w:val="30"/>
        </w:rPr>
        <w:t>9</w:t>
      </w:r>
      <w:r w:rsidRPr="00AD4B18">
        <w:rPr>
          <w:rFonts w:ascii="仿宋" w:eastAsia="仿宋" w:hAnsi="仿宋" w:hint="eastAsia"/>
          <w:color w:val="333333"/>
          <w:sz w:val="30"/>
          <w:szCs w:val="30"/>
        </w:rPr>
        <w:t>月</w:t>
      </w:r>
      <w:r>
        <w:rPr>
          <w:rFonts w:ascii="仿宋" w:eastAsia="仿宋" w:hAnsi="仿宋" w:hint="eastAsia"/>
          <w:color w:val="333333"/>
          <w:sz w:val="30"/>
          <w:szCs w:val="30"/>
        </w:rPr>
        <w:t>15</w:t>
      </w:r>
      <w:r w:rsidRPr="00AD4B18">
        <w:rPr>
          <w:rFonts w:ascii="仿宋" w:eastAsia="仿宋" w:hAnsi="仿宋" w:hint="eastAsia"/>
          <w:color w:val="333333"/>
          <w:sz w:val="30"/>
          <w:szCs w:val="30"/>
        </w:rPr>
        <w:t>日</w:t>
      </w:r>
    </w:p>
    <w:p w:rsidR="00E01863" w:rsidRDefault="00E01863" w:rsidP="002F77F8">
      <w:pPr>
        <w:pStyle w:val="a5"/>
        <w:shd w:val="clear" w:color="auto" w:fill="FFFFFF"/>
        <w:spacing w:before="0" w:beforeAutospacing="0" w:after="0" w:afterAutospacing="0" w:line="560" w:lineRule="exact"/>
        <w:rPr>
          <w:rFonts w:ascii="仿宋" w:eastAsia="仿宋" w:hAnsi="仿宋"/>
          <w:color w:val="333333"/>
          <w:sz w:val="30"/>
          <w:szCs w:val="30"/>
        </w:rPr>
      </w:pPr>
    </w:p>
    <w:sectPr w:rsidR="00E01863" w:rsidSect="000617C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DA" w:rsidRDefault="007650DA" w:rsidP="005A0C5B">
      <w:r>
        <w:separator/>
      </w:r>
    </w:p>
  </w:endnote>
  <w:endnote w:type="continuationSeparator" w:id="0">
    <w:p w:rsidR="007650DA" w:rsidRDefault="007650DA" w:rsidP="005A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419"/>
      <w:docPartObj>
        <w:docPartGallery w:val="Page Numbers (Bottom of Page)"/>
        <w:docPartUnique/>
      </w:docPartObj>
    </w:sdtPr>
    <w:sdtEndPr>
      <w:rPr>
        <w:rFonts w:ascii="宋体" w:eastAsia="宋体" w:hAnsi="宋体"/>
        <w:sz w:val="28"/>
        <w:szCs w:val="28"/>
      </w:rPr>
    </w:sdtEndPr>
    <w:sdtContent>
      <w:p w:rsidR="00FD7FB8" w:rsidRPr="00FD7FB8" w:rsidRDefault="001B79BA">
        <w:pPr>
          <w:pStyle w:val="a4"/>
          <w:jc w:val="center"/>
          <w:rPr>
            <w:rFonts w:ascii="宋体" w:eastAsia="宋体" w:hAnsi="宋体"/>
            <w:sz w:val="28"/>
            <w:szCs w:val="28"/>
          </w:rPr>
        </w:pPr>
        <w:r w:rsidRPr="00FD7FB8">
          <w:rPr>
            <w:rFonts w:ascii="宋体" w:eastAsia="宋体" w:hAnsi="宋体"/>
            <w:sz w:val="28"/>
            <w:szCs w:val="28"/>
          </w:rPr>
          <w:fldChar w:fldCharType="begin"/>
        </w:r>
        <w:r w:rsidR="00FD7FB8" w:rsidRPr="00FD7FB8">
          <w:rPr>
            <w:rFonts w:ascii="宋体" w:eastAsia="宋体" w:hAnsi="宋体"/>
            <w:sz w:val="28"/>
            <w:szCs w:val="28"/>
          </w:rPr>
          <w:instrText xml:space="preserve"> PAGE   \* MERGEFORMAT </w:instrText>
        </w:r>
        <w:r w:rsidRPr="00FD7FB8">
          <w:rPr>
            <w:rFonts w:ascii="宋体" w:eastAsia="宋体" w:hAnsi="宋体"/>
            <w:sz w:val="28"/>
            <w:szCs w:val="28"/>
          </w:rPr>
          <w:fldChar w:fldCharType="separate"/>
        </w:r>
        <w:r w:rsidR="007F3296" w:rsidRPr="007F3296">
          <w:rPr>
            <w:rFonts w:ascii="宋体" w:eastAsia="宋体" w:hAnsi="宋体"/>
            <w:noProof/>
            <w:sz w:val="28"/>
            <w:szCs w:val="28"/>
            <w:lang w:val="zh-CN"/>
          </w:rPr>
          <w:t>3</w:t>
        </w:r>
        <w:r w:rsidRPr="00FD7FB8">
          <w:rPr>
            <w:rFonts w:ascii="宋体" w:eastAsia="宋体" w:hAnsi="宋体"/>
            <w:sz w:val="28"/>
            <w:szCs w:val="28"/>
          </w:rPr>
          <w:fldChar w:fldCharType="end"/>
        </w:r>
      </w:p>
    </w:sdtContent>
  </w:sdt>
  <w:p w:rsidR="00FD7FB8" w:rsidRDefault="00FD7F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DA" w:rsidRDefault="007650DA" w:rsidP="005A0C5B">
      <w:r>
        <w:separator/>
      </w:r>
    </w:p>
  </w:footnote>
  <w:footnote w:type="continuationSeparator" w:id="0">
    <w:p w:rsidR="007650DA" w:rsidRDefault="007650DA" w:rsidP="005A0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0C5B"/>
    <w:rsid w:val="00007C3C"/>
    <w:rsid w:val="00007F77"/>
    <w:rsid w:val="00012D13"/>
    <w:rsid w:val="00033C8E"/>
    <w:rsid w:val="000617C2"/>
    <w:rsid w:val="00072BFC"/>
    <w:rsid w:val="000761B5"/>
    <w:rsid w:val="000768DC"/>
    <w:rsid w:val="000B1C40"/>
    <w:rsid w:val="000C5BB4"/>
    <w:rsid w:val="000C6AB8"/>
    <w:rsid w:val="000C7ADA"/>
    <w:rsid w:val="000C7C51"/>
    <w:rsid w:val="000D73BD"/>
    <w:rsid w:val="00101E43"/>
    <w:rsid w:val="001250E5"/>
    <w:rsid w:val="00146295"/>
    <w:rsid w:val="00165B08"/>
    <w:rsid w:val="00172E29"/>
    <w:rsid w:val="001B79BA"/>
    <w:rsid w:val="001C3ACF"/>
    <w:rsid w:val="001D1DC1"/>
    <w:rsid w:val="001D54CB"/>
    <w:rsid w:val="00202249"/>
    <w:rsid w:val="0020317C"/>
    <w:rsid w:val="00212D25"/>
    <w:rsid w:val="00223DB7"/>
    <w:rsid w:val="0029229E"/>
    <w:rsid w:val="002947A6"/>
    <w:rsid w:val="002B3DCE"/>
    <w:rsid w:val="002D2D1E"/>
    <w:rsid w:val="002F77F8"/>
    <w:rsid w:val="00341421"/>
    <w:rsid w:val="00342949"/>
    <w:rsid w:val="003435ED"/>
    <w:rsid w:val="00343AFC"/>
    <w:rsid w:val="00387A25"/>
    <w:rsid w:val="0039090D"/>
    <w:rsid w:val="00390F49"/>
    <w:rsid w:val="003B27ED"/>
    <w:rsid w:val="003E45AA"/>
    <w:rsid w:val="003F2FC1"/>
    <w:rsid w:val="00400F0A"/>
    <w:rsid w:val="00404065"/>
    <w:rsid w:val="00414CDD"/>
    <w:rsid w:val="00437BE6"/>
    <w:rsid w:val="00460251"/>
    <w:rsid w:val="0047056F"/>
    <w:rsid w:val="00481B24"/>
    <w:rsid w:val="004844FD"/>
    <w:rsid w:val="00490F4D"/>
    <w:rsid w:val="00496DBD"/>
    <w:rsid w:val="004E1AE5"/>
    <w:rsid w:val="004E1BAE"/>
    <w:rsid w:val="00512F78"/>
    <w:rsid w:val="0054110F"/>
    <w:rsid w:val="00542914"/>
    <w:rsid w:val="00547384"/>
    <w:rsid w:val="00575D1A"/>
    <w:rsid w:val="005A0C5B"/>
    <w:rsid w:val="005B0315"/>
    <w:rsid w:val="005B3668"/>
    <w:rsid w:val="005F27D9"/>
    <w:rsid w:val="005F2EBB"/>
    <w:rsid w:val="005F4658"/>
    <w:rsid w:val="005F4B1B"/>
    <w:rsid w:val="005F4F6F"/>
    <w:rsid w:val="005F60AB"/>
    <w:rsid w:val="0060540C"/>
    <w:rsid w:val="006112E3"/>
    <w:rsid w:val="00622DEA"/>
    <w:rsid w:val="00655613"/>
    <w:rsid w:val="006701C9"/>
    <w:rsid w:val="00687571"/>
    <w:rsid w:val="006A70FD"/>
    <w:rsid w:val="006A76DE"/>
    <w:rsid w:val="00711A41"/>
    <w:rsid w:val="00711EC5"/>
    <w:rsid w:val="00722BC9"/>
    <w:rsid w:val="007311BC"/>
    <w:rsid w:val="007650DA"/>
    <w:rsid w:val="00790E9E"/>
    <w:rsid w:val="007B52DB"/>
    <w:rsid w:val="007F3216"/>
    <w:rsid w:val="007F3296"/>
    <w:rsid w:val="00814324"/>
    <w:rsid w:val="00847D02"/>
    <w:rsid w:val="00884480"/>
    <w:rsid w:val="00896300"/>
    <w:rsid w:val="00896A2C"/>
    <w:rsid w:val="008A02CE"/>
    <w:rsid w:val="008A67B8"/>
    <w:rsid w:val="008B6769"/>
    <w:rsid w:val="008D15EC"/>
    <w:rsid w:val="008D21EB"/>
    <w:rsid w:val="008E0580"/>
    <w:rsid w:val="00945CA4"/>
    <w:rsid w:val="00947396"/>
    <w:rsid w:val="009830D7"/>
    <w:rsid w:val="009A6E86"/>
    <w:rsid w:val="009B421D"/>
    <w:rsid w:val="009B588D"/>
    <w:rsid w:val="009C3E8B"/>
    <w:rsid w:val="009E28EC"/>
    <w:rsid w:val="009E42FA"/>
    <w:rsid w:val="00A2284E"/>
    <w:rsid w:val="00AA3981"/>
    <w:rsid w:val="00AA7E22"/>
    <w:rsid w:val="00AB49DD"/>
    <w:rsid w:val="00AD4B18"/>
    <w:rsid w:val="00B669DE"/>
    <w:rsid w:val="00B67742"/>
    <w:rsid w:val="00B964F7"/>
    <w:rsid w:val="00BB4A34"/>
    <w:rsid w:val="00BC0710"/>
    <w:rsid w:val="00BF29D8"/>
    <w:rsid w:val="00BF320F"/>
    <w:rsid w:val="00C12A14"/>
    <w:rsid w:val="00C15D11"/>
    <w:rsid w:val="00C3214C"/>
    <w:rsid w:val="00C75FB4"/>
    <w:rsid w:val="00C85F3B"/>
    <w:rsid w:val="00C923AD"/>
    <w:rsid w:val="00CA45FA"/>
    <w:rsid w:val="00CB0FBD"/>
    <w:rsid w:val="00CB25F4"/>
    <w:rsid w:val="00CC4A01"/>
    <w:rsid w:val="00CE708F"/>
    <w:rsid w:val="00CF2E2F"/>
    <w:rsid w:val="00D20F8E"/>
    <w:rsid w:val="00D5312E"/>
    <w:rsid w:val="00D637FE"/>
    <w:rsid w:val="00D649C2"/>
    <w:rsid w:val="00D77D0D"/>
    <w:rsid w:val="00D83EF3"/>
    <w:rsid w:val="00DB7094"/>
    <w:rsid w:val="00DD697C"/>
    <w:rsid w:val="00DE1F6C"/>
    <w:rsid w:val="00DE45D7"/>
    <w:rsid w:val="00DE52A5"/>
    <w:rsid w:val="00DF1A52"/>
    <w:rsid w:val="00DF3EDF"/>
    <w:rsid w:val="00DF4593"/>
    <w:rsid w:val="00DF718A"/>
    <w:rsid w:val="00E01863"/>
    <w:rsid w:val="00E051FB"/>
    <w:rsid w:val="00E1049F"/>
    <w:rsid w:val="00E43562"/>
    <w:rsid w:val="00E61C48"/>
    <w:rsid w:val="00E67308"/>
    <w:rsid w:val="00E67F3D"/>
    <w:rsid w:val="00E83989"/>
    <w:rsid w:val="00E85DC9"/>
    <w:rsid w:val="00EB0229"/>
    <w:rsid w:val="00ED3C2A"/>
    <w:rsid w:val="00F1150E"/>
    <w:rsid w:val="00F31AEC"/>
    <w:rsid w:val="00F34863"/>
    <w:rsid w:val="00F4630C"/>
    <w:rsid w:val="00F5088A"/>
    <w:rsid w:val="00F70775"/>
    <w:rsid w:val="00FB25C2"/>
    <w:rsid w:val="00FD7FB8"/>
    <w:rsid w:val="00FF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0C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0C5B"/>
    <w:rPr>
      <w:sz w:val="18"/>
      <w:szCs w:val="18"/>
    </w:rPr>
  </w:style>
  <w:style w:type="paragraph" w:styleId="a4">
    <w:name w:val="footer"/>
    <w:basedOn w:val="a"/>
    <w:link w:val="Char0"/>
    <w:uiPriority w:val="99"/>
    <w:unhideWhenUsed/>
    <w:rsid w:val="005A0C5B"/>
    <w:pPr>
      <w:tabs>
        <w:tab w:val="center" w:pos="4153"/>
        <w:tab w:val="right" w:pos="8306"/>
      </w:tabs>
      <w:snapToGrid w:val="0"/>
      <w:jc w:val="left"/>
    </w:pPr>
    <w:rPr>
      <w:sz w:val="18"/>
      <w:szCs w:val="18"/>
    </w:rPr>
  </w:style>
  <w:style w:type="character" w:customStyle="1" w:styleId="Char0">
    <w:name w:val="页脚 Char"/>
    <w:basedOn w:val="a0"/>
    <w:link w:val="a4"/>
    <w:uiPriority w:val="99"/>
    <w:rsid w:val="005A0C5B"/>
    <w:rPr>
      <w:sz w:val="18"/>
      <w:szCs w:val="18"/>
    </w:rPr>
  </w:style>
  <w:style w:type="paragraph" w:styleId="a5">
    <w:name w:val="Normal (Web)"/>
    <w:basedOn w:val="a"/>
    <w:unhideWhenUsed/>
    <w:rsid w:val="005A0C5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A0C5B"/>
    <w:rPr>
      <w:b/>
      <w:bCs/>
    </w:rPr>
  </w:style>
  <w:style w:type="paragraph" w:customStyle="1" w:styleId="Char1">
    <w:name w:val="Char"/>
    <w:basedOn w:val="a"/>
    <w:rsid w:val="00BC0710"/>
    <w:rPr>
      <w:rFonts w:ascii="Times New Roman" w:eastAsia="宋体" w:hAnsi="Times New Roman" w:cs="Times New Roman"/>
      <w:szCs w:val="24"/>
    </w:rPr>
  </w:style>
  <w:style w:type="paragraph" w:styleId="a7">
    <w:name w:val="Plain Text"/>
    <w:basedOn w:val="a"/>
    <w:link w:val="Char2"/>
    <w:rsid w:val="00DE45D7"/>
    <w:rPr>
      <w:rFonts w:ascii="宋体" w:eastAsia="宋体" w:hAnsi="Courier New" w:cs="Courier New"/>
      <w:szCs w:val="21"/>
    </w:rPr>
  </w:style>
  <w:style w:type="character" w:customStyle="1" w:styleId="Char2">
    <w:name w:val="纯文本 Char"/>
    <w:basedOn w:val="a0"/>
    <w:link w:val="a7"/>
    <w:rsid w:val="00DE45D7"/>
    <w:rPr>
      <w:rFonts w:ascii="宋体" w:eastAsia="宋体" w:hAnsi="Courier New" w:cs="Courier New"/>
      <w:szCs w:val="21"/>
    </w:rPr>
  </w:style>
  <w:style w:type="character" w:styleId="a8">
    <w:name w:val="Hyperlink"/>
    <w:basedOn w:val="a0"/>
    <w:rsid w:val="005F4658"/>
    <w:rPr>
      <w:color w:val="0000FF"/>
      <w:u w:val="single"/>
    </w:rPr>
  </w:style>
  <w:style w:type="paragraph" w:styleId="a9">
    <w:name w:val="List Paragraph"/>
    <w:basedOn w:val="a"/>
    <w:uiPriority w:val="34"/>
    <w:qFormat/>
    <w:rsid w:val="001D54CB"/>
    <w:pPr>
      <w:ind w:firstLineChars="200" w:firstLine="420"/>
    </w:pPr>
  </w:style>
  <w:style w:type="paragraph" w:styleId="aa">
    <w:name w:val="Date"/>
    <w:basedOn w:val="a"/>
    <w:next w:val="a"/>
    <w:link w:val="Char3"/>
    <w:uiPriority w:val="99"/>
    <w:semiHidden/>
    <w:unhideWhenUsed/>
    <w:rsid w:val="00E01863"/>
    <w:pPr>
      <w:ind w:leftChars="2500" w:left="100"/>
    </w:pPr>
  </w:style>
  <w:style w:type="character" w:customStyle="1" w:styleId="Char3">
    <w:name w:val="日期 Char"/>
    <w:basedOn w:val="a0"/>
    <w:link w:val="aa"/>
    <w:uiPriority w:val="99"/>
    <w:semiHidden/>
    <w:rsid w:val="00E01863"/>
  </w:style>
  <w:style w:type="paragraph" w:styleId="ab">
    <w:name w:val="Balloon Text"/>
    <w:basedOn w:val="a"/>
    <w:link w:val="Char4"/>
    <w:uiPriority w:val="99"/>
    <w:semiHidden/>
    <w:unhideWhenUsed/>
    <w:rsid w:val="0060540C"/>
    <w:rPr>
      <w:sz w:val="18"/>
      <w:szCs w:val="18"/>
    </w:rPr>
  </w:style>
  <w:style w:type="character" w:customStyle="1" w:styleId="Char4">
    <w:name w:val="批注框文本 Char"/>
    <w:basedOn w:val="a0"/>
    <w:link w:val="ab"/>
    <w:uiPriority w:val="99"/>
    <w:semiHidden/>
    <w:rsid w:val="006054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5</Pages>
  <Words>354</Words>
  <Characters>2021</Characters>
  <Application>Microsoft Office Word</Application>
  <DocSecurity>0</DocSecurity>
  <Lines>16</Lines>
  <Paragraphs>4</Paragraphs>
  <ScaleCrop>false</ScaleCrop>
  <Company>Microsoft</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AutoBVT</cp:lastModifiedBy>
  <cp:revision>109</cp:revision>
  <cp:lastPrinted>2020-09-23T02:07:00Z</cp:lastPrinted>
  <dcterms:created xsi:type="dcterms:W3CDTF">2019-09-14T22:41:00Z</dcterms:created>
  <dcterms:modified xsi:type="dcterms:W3CDTF">2020-09-23T02:15:00Z</dcterms:modified>
</cp:coreProperties>
</file>