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宁德职业技术学院招生指南设计、印刷服务投标报价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的</w:t>
      </w:r>
      <w:r>
        <w:rPr>
          <w:rFonts w:hint="eastAsia" w:ascii="黑体" w:hAnsi="黑体" w:eastAsia="黑体" w:cs="黑体"/>
          <w:sz w:val="44"/>
          <w:szCs w:val="44"/>
        </w:rPr>
        <w:t>函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 ：</w:t>
      </w:r>
      <w:bookmarkStart w:id="0" w:name="_GoBack"/>
      <w:bookmarkEnd w:id="0"/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招生指南设计、印刷服务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宁德职业技术学院招生指南设计、印刷服务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项目提出申请。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招生指南设计、印刷服务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项目每年合同价报价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元（超出49400元为废标），单本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元（超过3.8元为废标），有效期两年。</w:t>
      </w: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 xml:space="preserve">       </w:t>
      </w:r>
    </w:p>
    <w:p>
      <w:pPr>
        <w:widowControl/>
        <w:shd w:val="clear" w:color="auto" w:fill="FFFFFF"/>
        <w:spacing w:line="360" w:lineRule="atLeast"/>
        <w:ind w:firstLine="4480" w:firstLineChars="140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color="auto" w:fill="FFFFFF"/>
        <w:ind w:firstLine="5280" w:firstLineChars="165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2021年   月　　日</w:t>
      </w: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1FF"/>
    <w:rsid w:val="00091E48"/>
    <w:rsid w:val="000B2355"/>
    <w:rsid w:val="00107D82"/>
    <w:rsid w:val="001861FF"/>
    <w:rsid w:val="00346BB6"/>
    <w:rsid w:val="00B040E5"/>
    <w:rsid w:val="00D87D5C"/>
    <w:rsid w:val="0AA6131D"/>
    <w:rsid w:val="15DC66E9"/>
    <w:rsid w:val="23260E83"/>
    <w:rsid w:val="24C80B79"/>
    <w:rsid w:val="29222868"/>
    <w:rsid w:val="298A14D8"/>
    <w:rsid w:val="2A9C5451"/>
    <w:rsid w:val="34531586"/>
    <w:rsid w:val="34793314"/>
    <w:rsid w:val="3BDA2E4C"/>
    <w:rsid w:val="3D8B6E41"/>
    <w:rsid w:val="52F75ED4"/>
    <w:rsid w:val="5C457D72"/>
    <w:rsid w:val="636B5F7B"/>
    <w:rsid w:val="68147C8E"/>
    <w:rsid w:val="6C59293D"/>
    <w:rsid w:val="755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211</Characters>
  <Lines>1</Lines>
  <Paragraphs>1</Paragraphs>
  <TotalTime>5</TotalTime>
  <ScaleCrop>false</ScaleCrop>
  <LinksUpToDate>false</LinksUpToDate>
  <CharactersWithSpaces>246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2021-05-13T09:04:00Z</dcterms:created>
  <dc:creator>03</dc:creator>
  <cp:lastModifiedBy>hp-126</cp:lastModifiedBy>
  <cp:lastPrinted>2021-04-07T07:44:00Z</cp:lastPrinted>
  <dcterms:modified xsi:type="dcterms:W3CDTF">2021-05-14T02:50:04Z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6F39D587F319478D8964DEE2EAAE3EA7</vt:lpwstr>
  </property>
</Properties>
</file>